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EF3" w:rsidRDefault="00DA2EF3" w:rsidP="00DA2EF3">
      <w:r>
        <w:t>Justin Newman</w:t>
      </w:r>
    </w:p>
    <w:p w:rsidR="00DA2EF3" w:rsidRDefault="00DA2EF3" w:rsidP="00DA2EF3">
      <w:r>
        <w:t>ENG135-03</w:t>
      </w:r>
    </w:p>
    <w:p w:rsidR="00DA2EF3" w:rsidRPr="00DA2EF3" w:rsidRDefault="00DA2EF3" w:rsidP="00DA2EF3">
      <w:r>
        <w:t>12/5/2012</w:t>
      </w:r>
    </w:p>
    <w:p w:rsidR="00DA2EF3" w:rsidRPr="00DA2EF3" w:rsidRDefault="00DA2EF3" w:rsidP="00DA2EF3">
      <w:pPr>
        <w:jc w:val="center"/>
        <w:rPr>
          <w:sz w:val="32"/>
          <w:szCs w:val="32"/>
        </w:rPr>
      </w:pPr>
      <w:r>
        <w:rPr>
          <w:sz w:val="32"/>
          <w:szCs w:val="32"/>
        </w:rPr>
        <w:t xml:space="preserve">How </w:t>
      </w:r>
      <w:r w:rsidR="00247E7E">
        <w:rPr>
          <w:sz w:val="32"/>
          <w:szCs w:val="32"/>
        </w:rPr>
        <w:t>to</w:t>
      </w:r>
      <w:r>
        <w:rPr>
          <w:sz w:val="32"/>
          <w:szCs w:val="32"/>
        </w:rPr>
        <w:t xml:space="preserve"> Assemble a Desktop Computer</w:t>
      </w:r>
    </w:p>
    <w:p w:rsidR="00DA2EF3" w:rsidRDefault="00DA2EF3"/>
    <w:p w:rsidR="00DA2EF3" w:rsidRDefault="00DA2EF3"/>
    <w:p w:rsidR="00DB75B1" w:rsidRDefault="00F80E88">
      <w:r>
        <w:t xml:space="preserve">I am a self-employed </w:t>
      </w:r>
      <w:r w:rsidR="00ED007C">
        <w:t>computer technician and most of the work I do involves troubleshooting software on peoples’ computers, however, what I love to do is build computers. I’ve hand built my last three computers, and have built many more for customers of mine. When I tell people “Yes, I build computers” they are generally very impressed, as if I were a neurosurgeon or something; if only they knew how easy it is!</w:t>
      </w:r>
    </w:p>
    <w:p w:rsidR="0068712C" w:rsidRDefault="0068712C">
      <w:r>
        <w:t>Congratulations on your decision to build your own computer! The following guide will walk you through the process of assembling the hardware of your new computer.</w:t>
      </w:r>
    </w:p>
    <w:p w:rsidR="00B602CA" w:rsidRDefault="00B602CA">
      <w:r>
        <w:t xml:space="preserve">The first task </w:t>
      </w:r>
      <w:r w:rsidR="00070199">
        <w:t>will be to select and purchase the compone</w:t>
      </w:r>
      <w:r w:rsidR="00232AA0">
        <w:t xml:space="preserve">nts for your computer. </w:t>
      </w:r>
    </w:p>
    <w:p w:rsidR="00F42AC8" w:rsidRDefault="00F42AC8">
      <w:r>
        <w:t>Note 1: When selecting components for your computer, it is essential that you pay close attention to the description of the various parts. The motherboard and CPU interface via a special “socket”, thus you must ensure that your CPU and motherboard use the same socket and that the motherboard supports the model of CPU chosen. (All compatibility information can be found on the motherboard manufacturer’s website)</w:t>
      </w:r>
    </w:p>
    <w:p w:rsidR="0068712C" w:rsidRDefault="00C767F6" w:rsidP="00951821">
      <w:r>
        <w:t>Materials Required:</w:t>
      </w:r>
    </w:p>
    <w:tbl>
      <w:tblPr>
        <w:tblStyle w:val="TableGrid"/>
        <w:tblW w:w="9284" w:type="dxa"/>
        <w:jc w:val="center"/>
        <w:tblInd w:w="-165" w:type="dxa"/>
        <w:tblLook w:val="04A0" w:firstRow="1" w:lastRow="0" w:firstColumn="1" w:lastColumn="0" w:noHBand="0" w:noVBand="1"/>
      </w:tblPr>
      <w:tblGrid>
        <w:gridCol w:w="4174"/>
        <w:gridCol w:w="5110"/>
      </w:tblGrid>
      <w:tr w:rsidR="00232AA0" w:rsidTr="00D24E2E">
        <w:trPr>
          <w:trHeight w:val="145"/>
          <w:jc w:val="center"/>
        </w:trPr>
        <w:tc>
          <w:tcPr>
            <w:tcW w:w="4174" w:type="dxa"/>
          </w:tcPr>
          <w:p w:rsidR="00232AA0" w:rsidRDefault="00232AA0" w:rsidP="00951821">
            <w:pPr>
              <w:pStyle w:val="ListParagraph"/>
              <w:numPr>
                <w:ilvl w:val="0"/>
                <w:numId w:val="5"/>
              </w:numPr>
              <w:jc w:val="center"/>
            </w:pPr>
            <w:r>
              <w:t>Processor</w:t>
            </w:r>
            <w:r w:rsidR="00951821">
              <w:t xml:space="preserve"> (CPU)</w:t>
            </w:r>
            <w:r w:rsidR="00F42AC8">
              <w:t xml:space="preserve">* </w:t>
            </w:r>
          </w:p>
          <w:p w:rsidR="00F42AC8" w:rsidRDefault="00F42AC8" w:rsidP="00F42AC8"/>
          <w:p w:rsidR="00F42AC8" w:rsidRDefault="00F42AC8" w:rsidP="00F42AC8"/>
          <w:p w:rsidR="00F42AC8" w:rsidRDefault="00F42AC8" w:rsidP="00F42AC8"/>
          <w:p w:rsidR="00951821" w:rsidRDefault="00ED16F3" w:rsidP="00F42AC8">
            <w:pPr>
              <w:jc w:val="center"/>
            </w:pPr>
            <w:r>
              <w:t>*</w:t>
            </w:r>
            <w:r w:rsidR="00F42AC8">
              <w:t>(See Note 1)</w:t>
            </w:r>
          </w:p>
        </w:tc>
        <w:tc>
          <w:tcPr>
            <w:tcW w:w="5110" w:type="dxa"/>
          </w:tcPr>
          <w:p w:rsidR="00232AA0" w:rsidRDefault="00F86054" w:rsidP="001651CE">
            <w:pPr>
              <w:pStyle w:val="ListParagraph"/>
              <w:ind w:left="0"/>
              <w:jc w:val="center"/>
            </w:pPr>
            <w:r>
              <w:rPr>
                <w:noProof/>
              </w:rPr>
              <w:drawing>
                <wp:inline distT="0" distB="0" distL="0" distR="0" wp14:anchorId="092C6A7E" wp14:editId="07FE25CA">
                  <wp:extent cx="1266825" cy="945543"/>
                  <wp:effectExtent l="0" t="0" r="0" b="6985"/>
                  <wp:docPr id="2" name="Picture 2" descr="C:\Users\Der Meister\Desktop\School\ENG135\Project 5\Proces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r Meister\Desktop\School\ENG135\Project 5\Processor.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66290" cy="945144"/>
                          </a:xfrm>
                          <a:prstGeom prst="rect">
                            <a:avLst/>
                          </a:prstGeom>
                          <a:noFill/>
                          <a:ln>
                            <a:noFill/>
                          </a:ln>
                        </pic:spPr>
                      </pic:pic>
                    </a:graphicData>
                  </a:graphic>
                </wp:inline>
              </w:drawing>
            </w:r>
          </w:p>
        </w:tc>
      </w:tr>
      <w:tr w:rsidR="00232AA0" w:rsidTr="00D24E2E">
        <w:trPr>
          <w:trHeight w:val="145"/>
          <w:jc w:val="center"/>
        </w:trPr>
        <w:tc>
          <w:tcPr>
            <w:tcW w:w="4174" w:type="dxa"/>
          </w:tcPr>
          <w:p w:rsidR="00F42AC8" w:rsidRDefault="00F86054" w:rsidP="00F42AC8">
            <w:pPr>
              <w:pStyle w:val="ListParagraph"/>
              <w:numPr>
                <w:ilvl w:val="0"/>
                <w:numId w:val="4"/>
              </w:numPr>
              <w:jc w:val="center"/>
            </w:pPr>
            <w:r>
              <w:t>Motherboard</w:t>
            </w:r>
            <w:r w:rsidR="00951821">
              <w:t xml:space="preserve"> (MB)</w:t>
            </w:r>
            <w:r w:rsidR="00F42AC8">
              <w:t xml:space="preserve">* </w:t>
            </w:r>
          </w:p>
          <w:p w:rsidR="00F42AC8" w:rsidRDefault="00F42AC8" w:rsidP="00F42AC8">
            <w:pPr>
              <w:jc w:val="center"/>
            </w:pPr>
          </w:p>
          <w:p w:rsidR="00F42AC8" w:rsidRDefault="00F42AC8" w:rsidP="00F42AC8">
            <w:pPr>
              <w:jc w:val="center"/>
            </w:pPr>
          </w:p>
          <w:p w:rsidR="00F42AC8" w:rsidRDefault="00F42AC8" w:rsidP="00F42AC8">
            <w:pPr>
              <w:jc w:val="center"/>
            </w:pPr>
          </w:p>
          <w:p w:rsidR="00F42AC8" w:rsidRDefault="00F42AC8" w:rsidP="00F42AC8">
            <w:pPr>
              <w:jc w:val="center"/>
            </w:pPr>
          </w:p>
          <w:p w:rsidR="00F42AC8" w:rsidRDefault="00F42AC8" w:rsidP="00C44ECE"/>
          <w:p w:rsidR="00C44ECE" w:rsidRDefault="00C44ECE" w:rsidP="00C44ECE"/>
          <w:p w:rsidR="00C44ECE" w:rsidRDefault="00C44ECE" w:rsidP="00C44ECE"/>
          <w:p w:rsidR="00F42AC8" w:rsidRDefault="00F42AC8" w:rsidP="00F42AC8">
            <w:pPr>
              <w:jc w:val="center"/>
            </w:pPr>
          </w:p>
          <w:p w:rsidR="00F42AC8" w:rsidRDefault="00ED16F3" w:rsidP="00F42AC8">
            <w:pPr>
              <w:jc w:val="center"/>
            </w:pPr>
            <w:r>
              <w:t>*</w:t>
            </w:r>
            <w:r w:rsidR="00F42AC8">
              <w:t>(See Note 1)</w:t>
            </w:r>
          </w:p>
        </w:tc>
        <w:tc>
          <w:tcPr>
            <w:tcW w:w="5110" w:type="dxa"/>
          </w:tcPr>
          <w:p w:rsidR="00232AA0" w:rsidRDefault="00F86054" w:rsidP="00D31E5F">
            <w:pPr>
              <w:pStyle w:val="ListParagraph"/>
              <w:ind w:left="0"/>
              <w:jc w:val="center"/>
            </w:pPr>
            <w:r>
              <w:rPr>
                <w:noProof/>
              </w:rPr>
              <w:drawing>
                <wp:inline distT="0" distB="0" distL="0" distR="0" wp14:anchorId="3F78EA8F" wp14:editId="1CCB3868">
                  <wp:extent cx="1775178" cy="1676400"/>
                  <wp:effectExtent l="0" t="0" r="0" b="0"/>
                  <wp:docPr id="4" name="Picture 4" descr="C:\Users\Der Meister\Desktop\School\ENG135\Project 5\mother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r Meister\Desktop\School\ENG135\Project 5\motherboar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7764" cy="1678842"/>
                          </a:xfrm>
                          <a:prstGeom prst="rect">
                            <a:avLst/>
                          </a:prstGeom>
                          <a:noFill/>
                          <a:ln>
                            <a:noFill/>
                          </a:ln>
                        </pic:spPr>
                      </pic:pic>
                    </a:graphicData>
                  </a:graphic>
                </wp:inline>
              </w:drawing>
            </w:r>
          </w:p>
        </w:tc>
      </w:tr>
      <w:tr w:rsidR="00232AA0" w:rsidTr="00D24E2E">
        <w:trPr>
          <w:trHeight w:val="1454"/>
          <w:jc w:val="center"/>
        </w:trPr>
        <w:tc>
          <w:tcPr>
            <w:tcW w:w="4174" w:type="dxa"/>
          </w:tcPr>
          <w:p w:rsidR="00F42AC8" w:rsidRDefault="00951821" w:rsidP="00F42AC8">
            <w:pPr>
              <w:pStyle w:val="ListParagraph"/>
              <w:ind w:left="0"/>
              <w:jc w:val="center"/>
            </w:pPr>
            <w:r>
              <w:lastRenderedPageBreak/>
              <w:t>(1-8)Memory (RAM)</w:t>
            </w:r>
            <w:r w:rsidR="00F42AC8">
              <w:t>*</w:t>
            </w:r>
          </w:p>
          <w:p w:rsidR="00F42AC8" w:rsidRDefault="00F42AC8" w:rsidP="00F42AC8"/>
          <w:p w:rsidR="00F42AC8" w:rsidRDefault="00F42AC8" w:rsidP="00F42AC8">
            <w:r>
              <w:t>*Ensure that the you select memory of the same type</w:t>
            </w:r>
            <w:r w:rsidR="00ED16F3">
              <w:t xml:space="preserve"> and capacity</w:t>
            </w:r>
            <w:r>
              <w:t xml:space="preserve"> supported by the motherboard</w:t>
            </w:r>
            <w:r w:rsidR="00ED16F3">
              <w:t xml:space="preserve"> </w:t>
            </w:r>
          </w:p>
        </w:tc>
        <w:tc>
          <w:tcPr>
            <w:tcW w:w="5110" w:type="dxa"/>
          </w:tcPr>
          <w:p w:rsidR="00232AA0" w:rsidRDefault="00967147" w:rsidP="001651CE">
            <w:pPr>
              <w:pStyle w:val="ListParagraph"/>
              <w:ind w:left="0"/>
              <w:jc w:val="center"/>
            </w:pPr>
            <w:r>
              <w:rPr>
                <w:noProof/>
              </w:rPr>
              <w:drawing>
                <wp:inline distT="0" distB="0" distL="0" distR="0" wp14:anchorId="527964CC" wp14:editId="161CC4E6">
                  <wp:extent cx="1790700" cy="839301"/>
                  <wp:effectExtent l="0" t="0" r="0" b="0"/>
                  <wp:docPr id="5" name="Picture 5" descr="C:\Users\Der Meister\Desktop\School\ENG135\Project 5\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r Meister\Desktop\School\ENG135\Project 5\memory.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0077" cy="839009"/>
                          </a:xfrm>
                          <a:prstGeom prst="rect">
                            <a:avLst/>
                          </a:prstGeom>
                          <a:noFill/>
                          <a:ln>
                            <a:noFill/>
                          </a:ln>
                        </pic:spPr>
                      </pic:pic>
                    </a:graphicData>
                  </a:graphic>
                </wp:inline>
              </w:drawing>
            </w:r>
          </w:p>
        </w:tc>
      </w:tr>
      <w:tr w:rsidR="00232AA0" w:rsidTr="00D24E2E">
        <w:trPr>
          <w:trHeight w:val="145"/>
          <w:jc w:val="center"/>
        </w:trPr>
        <w:tc>
          <w:tcPr>
            <w:tcW w:w="4174" w:type="dxa"/>
          </w:tcPr>
          <w:p w:rsidR="00232AA0" w:rsidRDefault="00ED16F3" w:rsidP="00ED16F3">
            <w:pPr>
              <w:pStyle w:val="ListParagraph"/>
              <w:ind w:left="0"/>
              <w:jc w:val="center"/>
            </w:pPr>
            <w:r>
              <w:t>(1)Power Supply (PSU)</w:t>
            </w:r>
          </w:p>
          <w:p w:rsidR="009316B2" w:rsidRDefault="009316B2" w:rsidP="00ED16F3">
            <w:pPr>
              <w:pStyle w:val="ListParagraph"/>
              <w:ind w:left="0"/>
              <w:jc w:val="center"/>
            </w:pPr>
          </w:p>
          <w:p w:rsidR="00F11D5D" w:rsidRDefault="00F11D5D" w:rsidP="009316B2">
            <w:pPr>
              <w:pStyle w:val="ListParagraph"/>
              <w:ind w:left="0"/>
              <w:jc w:val="center"/>
            </w:pPr>
            <w:r>
              <w:t xml:space="preserve">PSUs are rated by output (Watts), 500w is sufficient </w:t>
            </w:r>
            <w:r w:rsidR="009316B2">
              <w:t>for a mid-range computer, t</w:t>
            </w:r>
            <w:r>
              <w:t xml:space="preserve">hough, if you choose to add multiple </w:t>
            </w:r>
            <w:r w:rsidR="009316B2">
              <w:t>hard-disk drives and/or a powerful graphics card, you’ll need a more powerful PSU as well.</w:t>
            </w:r>
          </w:p>
        </w:tc>
        <w:tc>
          <w:tcPr>
            <w:tcW w:w="5110" w:type="dxa"/>
          </w:tcPr>
          <w:p w:rsidR="00232AA0" w:rsidRDefault="00D31E5F" w:rsidP="00D31E5F">
            <w:pPr>
              <w:pStyle w:val="ListParagraph"/>
              <w:ind w:left="0"/>
              <w:jc w:val="center"/>
            </w:pPr>
            <w:r>
              <w:rPr>
                <w:noProof/>
              </w:rPr>
              <w:drawing>
                <wp:inline distT="0" distB="0" distL="0" distR="0" wp14:anchorId="4CEF4B5E" wp14:editId="132B22ED">
                  <wp:extent cx="2790825" cy="1823220"/>
                  <wp:effectExtent l="0" t="0" r="0" b="5715"/>
                  <wp:docPr id="21" name="Picture 21" descr="C:\Users\Der Meister\Desktop\School\ENG135\Project 5\p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r Meister\Desktop\School\ENG135\Project 5\ps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93184" cy="1824761"/>
                          </a:xfrm>
                          <a:prstGeom prst="rect">
                            <a:avLst/>
                          </a:prstGeom>
                          <a:noFill/>
                          <a:ln>
                            <a:noFill/>
                          </a:ln>
                        </pic:spPr>
                      </pic:pic>
                    </a:graphicData>
                  </a:graphic>
                </wp:inline>
              </w:drawing>
            </w:r>
          </w:p>
        </w:tc>
      </w:tr>
      <w:tr w:rsidR="00232AA0" w:rsidTr="00D24E2E">
        <w:trPr>
          <w:trHeight w:val="145"/>
          <w:jc w:val="center"/>
        </w:trPr>
        <w:tc>
          <w:tcPr>
            <w:tcW w:w="4174" w:type="dxa"/>
          </w:tcPr>
          <w:p w:rsidR="00232AA0" w:rsidRDefault="00CE770D" w:rsidP="00CE770D">
            <w:pPr>
              <w:jc w:val="center"/>
            </w:pPr>
            <w:r>
              <w:t>(1)Computer Case</w:t>
            </w:r>
          </w:p>
          <w:p w:rsidR="009316B2" w:rsidRDefault="009316B2" w:rsidP="00CE770D">
            <w:pPr>
              <w:jc w:val="center"/>
            </w:pPr>
          </w:p>
          <w:p w:rsidR="00F11D5D" w:rsidRDefault="00F11D5D" w:rsidP="009316B2">
            <w:pPr>
              <w:jc w:val="center"/>
            </w:pPr>
            <w:r>
              <w:t>Ensure your case can fit your motherboard. Cases are rated by what size (or “form factor”) motherboard they can accommodate. Common sizes are ATX</w:t>
            </w:r>
            <w:r w:rsidR="009316B2">
              <w:t xml:space="preserve"> or full ATX</w:t>
            </w:r>
            <w:r>
              <w:t xml:space="preserve"> (larger, more connections), </w:t>
            </w:r>
            <w:proofErr w:type="spellStart"/>
            <w:r>
              <w:t>MicroATX</w:t>
            </w:r>
            <w:proofErr w:type="spellEnd"/>
            <w:r>
              <w:t xml:space="preserve"> (mid-sized, affordable), and </w:t>
            </w:r>
            <w:proofErr w:type="spellStart"/>
            <w:r>
              <w:t>MiniITX</w:t>
            </w:r>
            <w:proofErr w:type="spellEnd"/>
            <w:r>
              <w:t xml:space="preserve"> (small, energy efficient</w:t>
            </w:r>
            <w:r w:rsidR="009316B2">
              <w:t>)</w:t>
            </w:r>
            <w:r>
              <w:t xml:space="preserve">. Any case that supports </w:t>
            </w:r>
            <w:r w:rsidR="009316B2">
              <w:t xml:space="preserve">full </w:t>
            </w:r>
            <w:r>
              <w:t xml:space="preserve">ATX can support the </w:t>
            </w:r>
            <w:r w:rsidR="009316B2">
              <w:t>smaller</w:t>
            </w:r>
            <w:r>
              <w:t xml:space="preserve"> two</w:t>
            </w:r>
            <w:r w:rsidR="009316B2">
              <w:t xml:space="preserve">. But a </w:t>
            </w:r>
            <w:proofErr w:type="spellStart"/>
            <w:r w:rsidR="009316B2">
              <w:t>MicroATX</w:t>
            </w:r>
            <w:proofErr w:type="spellEnd"/>
            <w:r w:rsidR="009316B2">
              <w:t xml:space="preserve"> case will not accommodate the larger full ATX boards.</w:t>
            </w:r>
          </w:p>
        </w:tc>
        <w:tc>
          <w:tcPr>
            <w:tcW w:w="5110" w:type="dxa"/>
          </w:tcPr>
          <w:p w:rsidR="00232AA0" w:rsidRDefault="00712403" w:rsidP="00712403">
            <w:pPr>
              <w:pStyle w:val="ListParagraph"/>
              <w:ind w:left="0"/>
              <w:jc w:val="center"/>
            </w:pPr>
            <w:r>
              <w:rPr>
                <w:noProof/>
              </w:rPr>
              <w:drawing>
                <wp:inline distT="0" distB="0" distL="0" distR="0" wp14:anchorId="7543BBA5" wp14:editId="42829450">
                  <wp:extent cx="2082330" cy="2052248"/>
                  <wp:effectExtent l="0" t="0" r="0" b="5715"/>
                  <wp:docPr id="8" name="Picture 8" descr="C:\Users\Der Meister\Desktop\School\ENG135\Project 5\comp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r Meister\Desktop\School\ENG135\Project 5\comput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2330" cy="2052248"/>
                          </a:xfrm>
                          <a:prstGeom prst="rect">
                            <a:avLst/>
                          </a:prstGeom>
                          <a:noFill/>
                          <a:ln>
                            <a:noFill/>
                          </a:ln>
                        </pic:spPr>
                      </pic:pic>
                    </a:graphicData>
                  </a:graphic>
                </wp:inline>
              </w:drawing>
            </w:r>
          </w:p>
        </w:tc>
      </w:tr>
      <w:tr w:rsidR="00232AA0" w:rsidTr="00D24E2E">
        <w:trPr>
          <w:trHeight w:val="145"/>
          <w:jc w:val="center"/>
        </w:trPr>
        <w:tc>
          <w:tcPr>
            <w:tcW w:w="4174" w:type="dxa"/>
          </w:tcPr>
          <w:p w:rsidR="002D02E1" w:rsidRDefault="00CE770D" w:rsidP="002528B3">
            <w:pPr>
              <w:pStyle w:val="ListParagraph"/>
              <w:ind w:left="0"/>
              <w:jc w:val="center"/>
            </w:pPr>
            <w:r>
              <w:t>(1+) Hard</w:t>
            </w:r>
            <w:r w:rsidR="009316B2">
              <w:t>-Disk</w:t>
            </w:r>
            <w:r>
              <w:t xml:space="preserve"> Drive</w:t>
            </w:r>
            <w:r w:rsidR="002528B3">
              <w:t>(HDD)</w:t>
            </w:r>
            <w:r>
              <w:t xml:space="preserve"> or Solid State</w:t>
            </w:r>
            <w:r w:rsidR="009316B2">
              <w:t xml:space="preserve"> </w:t>
            </w:r>
            <w:r>
              <w:t>Drive</w:t>
            </w:r>
            <w:r w:rsidR="002528B3">
              <w:t>(SSD)*</w:t>
            </w:r>
          </w:p>
          <w:p w:rsidR="002528B3" w:rsidRDefault="002528B3" w:rsidP="002528B3">
            <w:pPr>
              <w:pStyle w:val="ListParagraph"/>
              <w:ind w:left="0"/>
              <w:jc w:val="center"/>
            </w:pPr>
          </w:p>
          <w:p w:rsidR="009316B2" w:rsidRDefault="009316B2" w:rsidP="009316B2">
            <w:pPr>
              <w:pStyle w:val="ListParagraph"/>
              <w:ind w:left="0"/>
              <w:jc w:val="center"/>
            </w:pPr>
            <w:r>
              <w:t>Modern storage drives come in two varieties, HDDs have spinning disks inside of them, have higher capacities, and are significantly cheaper than SSDs. SSDs on the other hand, are incredibly fast, extremely power efficient, but also quite expensive compared to HDDs.</w:t>
            </w:r>
          </w:p>
        </w:tc>
        <w:tc>
          <w:tcPr>
            <w:tcW w:w="5110" w:type="dxa"/>
          </w:tcPr>
          <w:p w:rsidR="00232AA0" w:rsidRDefault="003E66AA" w:rsidP="00712403">
            <w:pPr>
              <w:pStyle w:val="ListParagraph"/>
              <w:ind w:left="0"/>
              <w:jc w:val="center"/>
            </w:pPr>
            <w:r>
              <w:rPr>
                <w:noProof/>
              </w:rPr>
              <w:drawing>
                <wp:inline distT="0" distB="0" distL="0" distR="0" wp14:anchorId="2843E7A4" wp14:editId="501A34E7">
                  <wp:extent cx="1368411" cy="1914003"/>
                  <wp:effectExtent l="0" t="6350" r="0" b="0"/>
                  <wp:docPr id="7" name="Picture 7" descr="C:\Users\Der Meister\Desktop\School\ENG135\Project 5\h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r Meister\Desktop\School\ENG135\Project 5\hd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1373470" cy="1921079"/>
                          </a:xfrm>
                          <a:prstGeom prst="rect">
                            <a:avLst/>
                          </a:prstGeom>
                          <a:noFill/>
                          <a:ln>
                            <a:noFill/>
                          </a:ln>
                        </pic:spPr>
                      </pic:pic>
                    </a:graphicData>
                  </a:graphic>
                </wp:inline>
              </w:drawing>
            </w:r>
          </w:p>
        </w:tc>
      </w:tr>
      <w:tr w:rsidR="00232AA0" w:rsidTr="00D24E2E">
        <w:trPr>
          <w:trHeight w:val="4101"/>
          <w:jc w:val="center"/>
        </w:trPr>
        <w:tc>
          <w:tcPr>
            <w:tcW w:w="4174" w:type="dxa"/>
          </w:tcPr>
          <w:p w:rsidR="00232AA0" w:rsidRDefault="002D02E1" w:rsidP="009316B2">
            <w:pPr>
              <w:jc w:val="center"/>
            </w:pPr>
            <w:r>
              <w:lastRenderedPageBreak/>
              <w:t>(1)CPU Cooler (if not included with processor)</w:t>
            </w:r>
            <w:r w:rsidR="002528B3">
              <w:t xml:space="preserve"> + Thermal Paste (if not included with CPU Cooler)</w:t>
            </w:r>
            <w:bookmarkStart w:id="0" w:name="_GoBack"/>
            <w:bookmarkEnd w:id="0"/>
          </w:p>
        </w:tc>
        <w:tc>
          <w:tcPr>
            <w:tcW w:w="5110" w:type="dxa"/>
          </w:tcPr>
          <w:p w:rsidR="003E66AA" w:rsidRDefault="00B7100E" w:rsidP="00B7100E">
            <w:pPr>
              <w:pStyle w:val="ListParagraph"/>
              <w:ind w:left="0"/>
              <w:jc w:val="center"/>
              <w:rPr>
                <w:noProof/>
              </w:rPr>
            </w:pPr>
            <w:r>
              <w:rPr>
                <w:noProof/>
              </w:rPr>
              <w:drawing>
                <wp:inline distT="0" distB="0" distL="0" distR="0" wp14:anchorId="1510826A" wp14:editId="3567D17C">
                  <wp:extent cx="2005029" cy="1885950"/>
                  <wp:effectExtent l="0" t="0" r="0" b="0"/>
                  <wp:docPr id="3" name="Picture 3" descr="C:\Users\Der Meister\Desktop\School\ENG135\Project 5\coo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r Meister\Desktop\School\ENG135\Project 5\cool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5029" cy="1885950"/>
                          </a:xfrm>
                          <a:prstGeom prst="rect">
                            <a:avLst/>
                          </a:prstGeom>
                          <a:noFill/>
                          <a:ln>
                            <a:noFill/>
                          </a:ln>
                        </pic:spPr>
                      </pic:pic>
                    </a:graphicData>
                  </a:graphic>
                </wp:inline>
              </w:drawing>
            </w:r>
          </w:p>
          <w:p w:rsidR="00232AA0" w:rsidRDefault="00B7100E" w:rsidP="00B7100E">
            <w:pPr>
              <w:pStyle w:val="ListParagraph"/>
              <w:ind w:left="0"/>
              <w:jc w:val="center"/>
            </w:pPr>
            <w:r>
              <w:rPr>
                <w:noProof/>
              </w:rPr>
              <w:drawing>
                <wp:inline distT="0" distB="0" distL="0" distR="0" wp14:anchorId="6ADC45A1" wp14:editId="1F682B8C">
                  <wp:extent cx="1875854" cy="650138"/>
                  <wp:effectExtent l="0" t="0" r="0" b="0"/>
                  <wp:docPr id="6" name="Picture 6" descr="C:\Users\Der Meister\Desktop\School\ENG135\Project 5\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r Meister\Desktop\School\ENG135\Project 5\TI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4577" cy="653161"/>
                          </a:xfrm>
                          <a:prstGeom prst="rect">
                            <a:avLst/>
                          </a:prstGeom>
                          <a:noFill/>
                          <a:ln>
                            <a:noFill/>
                          </a:ln>
                        </pic:spPr>
                      </pic:pic>
                    </a:graphicData>
                  </a:graphic>
                </wp:inline>
              </w:drawing>
            </w:r>
          </w:p>
        </w:tc>
      </w:tr>
      <w:tr w:rsidR="00232AA0" w:rsidTr="00D24E2E">
        <w:trPr>
          <w:trHeight w:val="145"/>
          <w:jc w:val="center"/>
        </w:trPr>
        <w:tc>
          <w:tcPr>
            <w:tcW w:w="4174" w:type="dxa"/>
          </w:tcPr>
          <w:p w:rsidR="00232AA0" w:rsidRDefault="002528B3" w:rsidP="002528B3">
            <w:pPr>
              <w:pStyle w:val="ListParagraph"/>
              <w:ind w:left="0"/>
              <w:jc w:val="center"/>
            </w:pPr>
            <w:r>
              <w:t>Optical Drive (CD/DVD/Blu-Ray)</w:t>
            </w:r>
          </w:p>
        </w:tc>
        <w:tc>
          <w:tcPr>
            <w:tcW w:w="5110" w:type="dxa"/>
          </w:tcPr>
          <w:p w:rsidR="00232AA0" w:rsidRDefault="005E4776" w:rsidP="005E4776">
            <w:pPr>
              <w:pStyle w:val="ListParagraph"/>
              <w:ind w:left="0"/>
              <w:jc w:val="center"/>
            </w:pPr>
            <w:r>
              <w:rPr>
                <w:noProof/>
              </w:rPr>
              <w:drawing>
                <wp:inline distT="0" distB="0" distL="0" distR="0">
                  <wp:extent cx="2029536" cy="1638300"/>
                  <wp:effectExtent l="0" t="0" r="8890" b="0"/>
                  <wp:docPr id="24" name="Picture 24" descr="C:\Users\Der Meister\Desktop\School\ENG135\Project 5\o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r Meister\Desktop\School\ENG135\Project 5\od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9536" cy="1638300"/>
                          </a:xfrm>
                          <a:prstGeom prst="rect">
                            <a:avLst/>
                          </a:prstGeom>
                          <a:noFill/>
                          <a:ln>
                            <a:noFill/>
                          </a:ln>
                        </pic:spPr>
                      </pic:pic>
                    </a:graphicData>
                  </a:graphic>
                </wp:inline>
              </w:drawing>
            </w:r>
          </w:p>
        </w:tc>
      </w:tr>
      <w:tr w:rsidR="00232AA0" w:rsidTr="00D24E2E">
        <w:trPr>
          <w:trHeight w:val="145"/>
          <w:jc w:val="center"/>
        </w:trPr>
        <w:tc>
          <w:tcPr>
            <w:tcW w:w="4174" w:type="dxa"/>
          </w:tcPr>
          <w:p w:rsidR="00232AA0" w:rsidRDefault="002528B3" w:rsidP="002528B3">
            <w:pPr>
              <w:pStyle w:val="ListParagraph"/>
              <w:ind w:left="0"/>
              <w:jc w:val="center"/>
            </w:pPr>
            <w:r>
              <w:t>Cooling Fan(s)</w:t>
            </w:r>
          </w:p>
        </w:tc>
        <w:tc>
          <w:tcPr>
            <w:tcW w:w="5110" w:type="dxa"/>
          </w:tcPr>
          <w:p w:rsidR="00232AA0" w:rsidRDefault="005E4776" w:rsidP="005E4776">
            <w:pPr>
              <w:pStyle w:val="ListParagraph"/>
              <w:ind w:left="0"/>
              <w:jc w:val="center"/>
            </w:pPr>
            <w:r>
              <w:rPr>
                <w:noProof/>
              </w:rPr>
              <w:drawing>
                <wp:inline distT="0" distB="0" distL="0" distR="0">
                  <wp:extent cx="1438275" cy="1260573"/>
                  <wp:effectExtent l="0" t="0" r="0" b="0"/>
                  <wp:docPr id="25" name="Picture 25" descr="C:\Users\Der Meister\Desktop\School\ENG135\Project 5\f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r Meister\Desktop\School\ENG135\Project 5\f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8275" cy="1260573"/>
                          </a:xfrm>
                          <a:prstGeom prst="rect">
                            <a:avLst/>
                          </a:prstGeom>
                          <a:noFill/>
                          <a:ln>
                            <a:noFill/>
                          </a:ln>
                        </pic:spPr>
                      </pic:pic>
                    </a:graphicData>
                  </a:graphic>
                </wp:inline>
              </w:drawing>
            </w:r>
          </w:p>
        </w:tc>
      </w:tr>
      <w:tr w:rsidR="00232AA0" w:rsidTr="00ED26F8">
        <w:trPr>
          <w:trHeight w:val="2537"/>
          <w:jc w:val="center"/>
        </w:trPr>
        <w:tc>
          <w:tcPr>
            <w:tcW w:w="4174" w:type="dxa"/>
          </w:tcPr>
          <w:p w:rsidR="00232AA0" w:rsidRDefault="002528B3" w:rsidP="002528B3">
            <w:pPr>
              <w:pStyle w:val="ListParagraph"/>
              <w:ind w:left="0"/>
              <w:jc w:val="center"/>
            </w:pPr>
            <w:r>
              <w:t>Cables for connecting HDD</w:t>
            </w:r>
            <w:r w:rsidR="009316B2">
              <w:t>(s) and Optical Drive(s)</w:t>
            </w:r>
          </w:p>
          <w:p w:rsidR="009316B2" w:rsidRDefault="009316B2" w:rsidP="002528B3">
            <w:pPr>
              <w:pStyle w:val="ListParagraph"/>
              <w:ind w:left="0"/>
              <w:jc w:val="center"/>
            </w:pPr>
          </w:p>
          <w:p w:rsidR="009316B2" w:rsidRDefault="009316B2" w:rsidP="002528B3">
            <w:pPr>
              <w:pStyle w:val="ListParagraph"/>
              <w:ind w:left="0"/>
              <w:jc w:val="center"/>
            </w:pPr>
            <w:r>
              <w:t>SATA is the standard interface for internal computer drives, and new drives usually come packaged with the necessary cables. If cables are not provided, they can be purchased at any online, and most brick-and-mortar, electronics retailers.</w:t>
            </w:r>
          </w:p>
          <w:p w:rsidR="009316B2" w:rsidRDefault="009316B2" w:rsidP="002528B3">
            <w:pPr>
              <w:pStyle w:val="ListParagraph"/>
              <w:ind w:left="0"/>
              <w:jc w:val="center"/>
            </w:pPr>
          </w:p>
        </w:tc>
        <w:tc>
          <w:tcPr>
            <w:tcW w:w="5110" w:type="dxa"/>
          </w:tcPr>
          <w:p w:rsidR="00232AA0" w:rsidRDefault="00DF3692" w:rsidP="00DF3692">
            <w:pPr>
              <w:pStyle w:val="ListParagraph"/>
              <w:ind w:left="0"/>
              <w:jc w:val="center"/>
            </w:pPr>
            <w:r>
              <w:rPr>
                <w:noProof/>
              </w:rPr>
              <w:drawing>
                <wp:inline distT="0" distB="0" distL="0" distR="0" wp14:anchorId="4FBEE03A" wp14:editId="68AD00A3">
                  <wp:extent cx="1752600" cy="2536426"/>
                  <wp:effectExtent l="8255" t="0" r="8255" b="8255"/>
                  <wp:docPr id="10" name="Picture 10" descr="C:\Users\Der Meister\Desktop\School\ENG135\Project 5\s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r Meister\Desktop\School\ENG135\Project 5\sat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756207" cy="2541647"/>
                          </a:xfrm>
                          <a:prstGeom prst="rect">
                            <a:avLst/>
                          </a:prstGeom>
                          <a:noFill/>
                          <a:ln>
                            <a:noFill/>
                          </a:ln>
                        </pic:spPr>
                      </pic:pic>
                    </a:graphicData>
                  </a:graphic>
                </wp:inline>
              </w:drawing>
            </w:r>
          </w:p>
        </w:tc>
      </w:tr>
      <w:tr w:rsidR="002528B3" w:rsidTr="00D24E2E">
        <w:trPr>
          <w:trHeight w:val="798"/>
          <w:jc w:val="center"/>
        </w:trPr>
        <w:tc>
          <w:tcPr>
            <w:tcW w:w="4174" w:type="dxa"/>
          </w:tcPr>
          <w:p w:rsidR="002528B3" w:rsidRDefault="002528B3" w:rsidP="002528B3">
            <w:pPr>
              <w:pStyle w:val="ListParagraph"/>
              <w:ind w:left="0"/>
              <w:jc w:val="center"/>
            </w:pPr>
            <w:r>
              <w:lastRenderedPageBreak/>
              <w:t>Graphics/Video Card (GPU) (Optional if motherboard is equipped with built-in graphics)</w:t>
            </w:r>
          </w:p>
        </w:tc>
        <w:tc>
          <w:tcPr>
            <w:tcW w:w="5110" w:type="dxa"/>
          </w:tcPr>
          <w:p w:rsidR="002528B3" w:rsidRDefault="00AC7A3E" w:rsidP="0068712C">
            <w:pPr>
              <w:pStyle w:val="ListParagraph"/>
              <w:ind w:left="0"/>
            </w:pPr>
            <w:r>
              <w:rPr>
                <w:noProof/>
              </w:rPr>
              <w:drawing>
                <wp:inline distT="0" distB="0" distL="0" distR="0">
                  <wp:extent cx="2895600" cy="1424598"/>
                  <wp:effectExtent l="0" t="0" r="0" b="4445"/>
                  <wp:docPr id="46" name="Picture 46" descr="C:\Users\Der Meister\Desktop\School\ENG135\Project 5\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r Meister\Desktop\School\ENG135\Project 5\gp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5510" cy="1424554"/>
                          </a:xfrm>
                          <a:prstGeom prst="rect">
                            <a:avLst/>
                          </a:prstGeom>
                          <a:noFill/>
                          <a:ln>
                            <a:noFill/>
                          </a:ln>
                        </pic:spPr>
                      </pic:pic>
                    </a:graphicData>
                  </a:graphic>
                </wp:inline>
              </w:drawing>
            </w:r>
          </w:p>
        </w:tc>
      </w:tr>
      <w:tr w:rsidR="00232AA0" w:rsidTr="00D24E2E">
        <w:trPr>
          <w:trHeight w:val="542"/>
          <w:jc w:val="center"/>
        </w:trPr>
        <w:tc>
          <w:tcPr>
            <w:tcW w:w="4174" w:type="dxa"/>
          </w:tcPr>
          <w:p w:rsidR="00232AA0" w:rsidRDefault="008118B3" w:rsidP="002528B3">
            <w:pPr>
              <w:pStyle w:val="ListParagraph"/>
              <w:ind w:left="0"/>
              <w:jc w:val="center"/>
            </w:pPr>
            <w:r>
              <w:t>Screws (these will be supplied with your computer case)</w:t>
            </w:r>
          </w:p>
        </w:tc>
        <w:tc>
          <w:tcPr>
            <w:tcW w:w="5110" w:type="dxa"/>
          </w:tcPr>
          <w:p w:rsidR="00232AA0" w:rsidRDefault="00232AA0" w:rsidP="0068712C">
            <w:pPr>
              <w:pStyle w:val="ListParagraph"/>
              <w:ind w:left="0"/>
            </w:pPr>
          </w:p>
        </w:tc>
      </w:tr>
      <w:tr w:rsidR="00232AA0" w:rsidTr="00D24E2E">
        <w:trPr>
          <w:trHeight w:val="256"/>
          <w:jc w:val="center"/>
        </w:trPr>
        <w:tc>
          <w:tcPr>
            <w:tcW w:w="4174" w:type="dxa"/>
          </w:tcPr>
          <w:p w:rsidR="00232AA0" w:rsidRDefault="001651CE" w:rsidP="0068712C">
            <w:pPr>
              <w:pStyle w:val="ListParagraph"/>
              <w:ind w:left="0"/>
            </w:pPr>
            <w:r>
              <w:t>Phillips screwdriver</w:t>
            </w:r>
          </w:p>
        </w:tc>
        <w:tc>
          <w:tcPr>
            <w:tcW w:w="5110" w:type="dxa"/>
          </w:tcPr>
          <w:p w:rsidR="00232AA0" w:rsidRDefault="00232AA0" w:rsidP="0068712C">
            <w:pPr>
              <w:pStyle w:val="ListParagraph"/>
              <w:ind w:left="0"/>
            </w:pPr>
          </w:p>
        </w:tc>
      </w:tr>
      <w:tr w:rsidR="00232AA0" w:rsidTr="00D24E2E">
        <w:trPr>
          <w:trHeight w:val="271"/>
          <w:jc w:val="center"/>
        </w:trPr>
        <w:tc>
          <w:tcPr>
            <w:tcW w:w="4174" w:type="dxa"/>
          </w:tcPr>
          <w:p w:rsidR="00232AA0" w:rsidRDefault="00AC7A3E" w:rsidP="0068712C">
            <w:pPr>
              <w:pStyle w:val="ListParagraph"/>
              <w:ind w:left="0"/>
            </w:pPr>
            <w:r>
              <w:t>Scissors (for opening packaging)</w:t>
            </w:r>
          </w:p>
        </w:tc>
        <w:tc>
          <w:tcPr>
            <w:tcW w:w="5110" w:type="dxa"/>
          </w:tcPr>
          <w:p w:rsidR="00232AA0" w:rsidRDefault="00232AA0" w:rsidP="0068712C">
            <w:pPr>
              <w:pStyle w:val="ListParagraph"/>
              <w:ind w:left="0"/>
            </w:pPr>
          </w:p>
        </w:tc>
      </w:tr>
      <w:tr w:rsidR="00232AA0" w:rsidTr="00D24E2E">
        <w:trPr>
          <w:trHeight w:val="256"/>
          <w:jc w:val="center"/>
        </w:trPr>
        <w:tc>
          <w:tcPr>
            <w:tcW w:w="4174" w:type="dxa"/>
          </w:tcPr>
          <w:p w:rsidR="00232AA0" w:rsidRDefault="00232AA0" w:rsidP="0068712C">
            <w:pPr>
              <w:pStyle w:val="ListParagraph"/>
              <w:ind w:left="0"/>
            </w:pPr>
          </w:p>
        </w:tc>
        <w:tc>
          <w:tcPr>
            <w:tcW w:w="5110" w:type="dxa"/>
          </w:tcPr>
          <w:p w:rsidR="00232AA0" w:rsidRDefault="00232AA0" w:rsidP="0068712C">
            <w:pPr>
              <w:pStyle w:val="ListParagraph"/>
              <w:ind w:left="0"/>
            </w:pPr>
          </w:p>
        </w:tc>
      </w:tr>
      <w:tr w:rsidR="00232AA0" w:rsidTr="00D24E2E">
        <w:trPr>
          <w:trHeight w:val="271"/>
          <w:jc w:val="center"/>
        </w:trPr>
        <w:tc>
          <w:tcPr>
            <w:tcW w:w="4174" w:type="dxa"/>
          </w:tcPr>
          <w:p w:rsidR="00232AA0" w:rsidRDefault="001651CE" w:rsidP="0068712C">
            <w:pPr>
              <w:pStyle w:val="ListParagraph"/>
              <w:ind w:left="0"/>
            </w:pPr>
            <w:r>
              <w:t>OPTIONAL</w:t>
            </w:r>
          </w:p>
        </w:tc>
        <w:tc>
          <w:tcPr>
            <w:tcW w:w="5110" w:type="dxa"/>
          </w:tcPr>
          <w:p w:rsidR="00232AA0" w:rsidRDefault="00232AA0" w:rsidP="0068712C">
            <w:pPr>
              <w:pStyle w:val="ListParagraph"/>
              <w:ind w:left="0"/>
            </w:pPr>
          </w:p>
        </w:tc>
      </w:tr>
      <w:tr w:rsidR="00232AA0" w:rsidTr="00D24E2E">
        <w:trPr>
          <w:trHeight w:val="271"/>
          <w:jc w:val="center"/>
        </w:trPr>
        <w:tc>
          <w:tcPr>
            <w:tcW w:w="4174" w:type="dxa"/>
          </w:tcPr>
          <w:p w:rsidR="00232AA0" w:rsidRDefault="001651CE" w:rsidP="0068712C">
            <w:pPr>
              <w:pStyle w:val="ListParagraph"/>
              <w:ind w:left="0"/>
            </w:pPr>
            <w:r>
              <w:t>Zip-Ties</w:t>
            </w:r>
            <w:r w:rsidR="00AC7A3E">
              <w:t xml:space="preserve"> (and snips for trimming the excess of the ties)</w:t>
            </w:r>
          </w:p>
        </w:tc>
        <w:tc>
          <w:tcPr>
            <w:tcW w:w="5110" w:type="dxa"/>
          </w:tcPr>
          <w:p w:rsidR="00232AA0" w:rsidRDefault="00232AA0" w:rsidP="0068712C">
            <w:pPr>
              <w:pStyle w:val="ListParagraph"/>
              <w:ind w:left="0"/>
            </w:pPr>
          </w:p>
        </w:tc>
      </w:tr>
      <w:tr w:rsidR="00232AA0" w:rsidTr="00D24E2E">
        <w:trPr>
          <w:trHeight w:val="256"/>
          <w:jc w:val="center"/>
        </w:trPr>
        <w:tc>
          <w:tcPr>
            <w:tcW w:w="4174" w:type="dxa"/>
          </w:tcPr>
          <w:p w:rsidR="00232AA0" w:rsidRDefault="001651CE" w:rsidP="0068712C">
            <w:pPr>
              <w:pStyle w:val="ListParagraph"/>
              <w:ind w:left="0"/>
            </w:pPr>
            <w:r>
              <w:t>Lighted fans</w:t>
            </w:r>
          </w:p>
        </w:tc>
        <w:tc>
          <w:tcPr>
            <w:tcW w:w="5110" w:type="dxa"/>
          </w:tcPr>
          <w:p w:rsidR="00232AA0" w:rsidRDefault="00232AA0" w:rsidP="0068712C">
            <w:pPr>
              <w:pStyle w:val="ListParagraph"/>
              <w:ind w:left="0"/>
            </w:pPr>
          </w:p>
        </w:tc>
      </w:tr>
    </w:tbl>
    <w:p w:rsidR="0068712C" w:rsidRPr="002846A1" w:rsidRDefault="002846A1" w:rsidP="002846A1">
      <w:pPr>
        <w:pStyle w:val="ListParagraph"/>
        <w:jc w:val="center"/>
        <w:rPr>
          <w:sz w:val="28"/>
          <w:szCs w:val="28"/>
        </w:rPr>
      </w:pPr>
      <w:r>
        <w:rPr>
          <w:sz w:val="28"/>
          <w:szCs w:val="28"/>
        </w:rPr>
        <w:t>Types of screws</w:t>
      </w:r>
    </w:p>
    <w:tbl>
      <w:tblPr>
        <w:tblStyle w:val="TableGrid"/>
        <w:tblW w:w="0" w:type="auto"/>
        <w:jc w:val="center"/>
        <w:tblInd w:w="720" w:type="dxa"/>
        <w:tblLook w:val="04A0" w:firstRow="1" w:lastRow="0" w:firstColumn="1" w:lastColumn="0" w:noHBand="0" w:noVBand="1"/>
      </w:tblPr>
      <w:tblGrid>
        <w:gridCol w:w="3106"/>
        <w:gridCol w:w="3231"/>
        <w:gridCol w:w="2519"/>
      </w:tblGrid>
      <w:tr w:rsidR="002846A1" w:rsidTr="002846A1">
        <w:trPr>
          <w:jc w:val="center"/>
        </w:trPr>
        <w:tc>
          <w:tcPr>
            <w:tcW w:w="3192" w:type="dxa"/>
          </w:tcPr>
          <w:p w:rsidR="002846A1" w:rsidRDefault="002846A1" w:rsidP="002846A1">
            <w:pPr>
              <w:pStyle w:val="ListParagraph"/>
              <w:ind w:left="0"/>
              <w:jc w:val="center"/>
            </w:pPr>
            <w:r>
              <w:t>Case Screw</w:t>
            </w:r>
          </w:p>
        </w:tc>
        <w:tc>
          <w:tcPr>
            <w:tcW w:w="3192" w:type="dxa"/>
          </w:tcPr>
          <w:p w:rsidR="002846A1" w:rsidRDefault="002846A1" w:rsidP="002846A1">
            <w:pPr>
              <w:pStyle w:val="ListParagraph"/>
              <w:ind w:left="0"/>
              <w:jc w:val="center"/>
            </w:pPr>
            <w:r>
              <w:t>Drive Screw</w:t>
            </w:r>
          </w:p>
        </w:tc>
        <w:tc>
          <w:tcPr>
            <w:tcW w:w="3192" w:type="dxa"/>
          </w:tcPr>
          <w:p w:rsidR="002846A1" w:rsidRDefault="002846A1" w:rsidP="002846A1">
            <w:pPr>
              <w:pStyle w:val="ListParagraph"/>
              <w:ind w:left="0"/>
              <w:jc w:val="center"/>
            </w:pPr>
            <w:r>
              <w:t>Fan Screw</w:t>
            </w:r>
          </w:p>
        </w:tc>
      </w:tr>
      <w:tr w:rsidR="002846A1" w:rsidTr="002846A1">
        <w:trPr>
          <w:jc w:val="center"/>
        </w:trPr>
        <w:tc>
          <w:tcPr>
            <w:tcW w:w="3192" w:type="dxa"/>
          </w:tcPr>
          <w:p w:rsidR="002846A1" w:rsidRDefault="002846A1" w:rsidP="002846A1">
            <w:pPr>
              <w:pStyle w:val="ListParagraph"/>
              <w:ind w:left="0"/>
              <w:jc w:val="center"/>
            </w:pPr>
            <w:r>
              <w:rPr>
                <w:noProof/>
              </w:rPr>
              <w:drawing>
                <wp:inline distT="0" distB="0" distL="0" distR="0">
                  <wp:extent cx="1828800" cy="2033900"/>
                  <wp:effectExtent l="0" t="0" r="0" b="5080"/>
                  <wp:docPr id="26" name="Picture 26" descr="C:\Users\Der Meister\Desktop\School\ENG135\Project 5\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r Meister\Desktop\School\ENG135\Project 5\c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31353" cy="2036740"/>
                          </a:xfrm>
                          <a:prstGeom prst="rect">
                            <a:avLst/>
                          </a:prstGeom>
                          <a:noFill/>
                          <a:ln>
                            <a:noFill/>
                          </a:ln>
                        </pic:spPr>
                      </pic:pic>
                    </a:graphicData>
                  </a:graphic>
                </wp:inline>
              </w:drawing>
            </w:r>
          </w:p>
        </w:tc>
        <w:tc>
          <w:tcPr>
            <w:tcW w:w="3192" w:type="dxa"/>
          </w:tcPr>
          <w:p w:rsidR="002846A1" w:rsidRDefault="002846A1" w:rsidP="002846A1">
            <w:pPr>
              <w:pStyle w:val="ListParagraph"/>
              <w:ind w:left="0"/>
              <w:jc w:val="center"/>
            </w:pPr>
            <w:r>
              <w:rPr>
                <w:noProof/>
              </w:rPr>
              <w:drawing>
                <wp:inline distT="0" distB="0" distL="0" distR="0">
                  <wp:extent cx="1914525" cy="2129420"/>
                  <wp:effectExtent l="0" t="0" r="0" b="4445"/>
                  <wp:docPr id="28" name="Picture 28" descr="C:\Users\Der Meister\Desktop\School\ENG135\Project 5\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r Meister\Desktop\School\ENG135\Project 5\d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4525" cy="2129420"/>
                          </a:xfrm>
                          <a:prstGeom prst="rect">
                            <a:avLst/>
                          </a:prstGeom>
                          <a:noFill/>
                          <a:ln>
                            <a:noFill/>
                          </a:ln>
                        </pic:spPr>
                      </pic:pic>
                    </a:graphicData>
                  </a:graphic>
                </wp:inline>
              </w:drawing>
            </w:r>
          </w:p>
        </w:tc>
        <w:tc>
          <w:tcPr>
            <w:tcW w:w="3192" w:type="dxa"/>
          </w:tcPr>
          <w:p w:rsidR="002846A1" w:rsidRDefault="002846A1" w:rsidP="002846A1">
            <w:pPr>
              <w:pStyle w:val="ListParagraph"/>
              <w:ind w:left="0"/>
              <w:jc w:val="center"/>
            </w:pPr>
            <w:r>
              <w:rPr>
                <w:noProof/>
              </w:rPr>
              <w:drawing>
                <wp:inline distT="0" distB="0" distL="0" distR="0">
                  <wp:extent cx="1409700" cy="2410133"/>
                  <wp:effectExtent l="0" t="0" r="0" b="9525"/>
                  <wp:docPr id="30" name="Picture 30" descr="C:\Users\Der Meister\Desktop\School\ENG135\Project 5\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r Meister\Desktop\School\ENG135\Project 5\f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0980" cy="2412321"/>
                          </a:xfrm>
                          <a:prstGeom prst="rect">
                            <a:avLst/>
                          </a:prstGeom>
                          <a:noFill/>
                          <a:ln>
                            <a:noFill/>
                          </a:ln>
                        </pic:spPr>
                      </pic:pic>
                    </a:graphicData>
                  </a:graphic>
                </wp:inline>
              </w:drawing>
            </w:r>
          </w:p>
        </w:tc>
      </w:tr>
    </w:tbl>
    <w:p w:rsidR="002846A1" w:rsidRDefault="002846A1" w:rsidP="0068712C">
      <w:pPr>
        <w:pStyle w:val="ListParagraph"/>
      </w:pPr>
    </w:p>
    <w:p w:rsidR="0068712C" w:rsidRDefault="00352552" w:rsidP="0068712C">
      <w:r>
        <w:t>Step 1:</w:t>
      </w:r>
    </w:p>
    <w:p w:rsidR="00352552" w:rsidRDefault="00352552" w:rsidP="0068712C">
      <w:r>
        <w:t>In a large</w:t>
      </w:r>
      <w:r w:rsidR="008118B3">
        <w:t>, clean, well-lit, and</w:t>
      </w:r>
      <w:r>
        <w:t xml:space="preserve"> static electricity free workspace, un</w:t>
      </w:r>
      <w:r w:rsidR="008118B3">
        <w:t>-</w:t>
      </w:r>
      <w:r>
        <w:t>package the motherboard and lay it on the anti-static bag it was packaged in. Un</w:t>
      </w:r>
      <w:r w:rsidR="008118B3">
        <w:t>-</w:t>
      </w:r>
      <w:r>
        <w:t>package the CPU, CPU cooler, and memory at this time and set them near your motherboard. Set all other parts aside</w:t>
      </w:r>
      <w:r w:rsidR="00E64EE3">
        <w:t>, also set aside the rectangular I/O panel</w:t>
      </w:r>
      <w:r w:rsidR="00600968">
        <w:t xml:space="preserve"> and any other documentation</w:t>
      </w:r>
      <w:r w:rsidR="00E64EE3">
        <w:t xml:space="preserve"> included with the motherboard</w:t>
      </w:r>
      <w:r>
        <w:t>.</w:t>
      </w:r>
      <w:r w:rsidR="00600968">
        <w:t xml:space="preserve"> You’ll need to motherboard documentation later, so don’t let it get too far!</w:t>
      </w:r>
    </w:p>
    <w:p w:rsidR="00352552" w:rsidRDefault="00352552" w:rsidP="0068712C">
      <w:r>
        <w:t>Step 2:</w:t>
      </w:r>
    </w:p>
    <w:p w:rsidR="00F56AF5" w:rsidRDefault="00352552" w:rsidP="0068712C">
      <w:r>
        <w:lastRenderedPageBreak/>
        <w:t>Locate the CPU socket on the motherboard, remove any protective covers, and disengage the CPU retention mechanism. Remove the CPU from its protective plastic and insert it aluminum heat-spreader side up, into the CPU socket on the motherboard</w:t>
      </w:r>
      <w:r w:rsidR="00E66F62">
        <w:t>, taking care to align the notches in the CPU with the corresponding ridges in the CPU socket.  Once the CPU is properly inserted into the socket, re-engage the retention mechanism</w:t>
      </w:r>
      <w:r w:rsidR="007866E5">
        <w:t>.</w:t>
      </w:r>
      <w:r w:rsidR="00DE79DE">
        <w:t xml:space="preserve"> </w:t>
      </w:r>
    </w:p>
    <w:tbl>
      <w:tblPr>
        <w:tblStyle w:val="TableGrid"/>
        <w:tblW w:w="0" w:type="auto"/>
        <w:tblLook w:val="04A0" w:firstRow="1" w:lastRow="0" w:firstColumn="1" w:lastColumn="0" w:noHBand="0" w:noVBand="1"/>
      </w:tblPr>
      <w:tblGrid>
        <w:gridCol w:w="2956"/>
        <w:gridCol w:w="3366"/>
        <w:gridCol w:w="3254"/>
      </w:tblGrid>
      <w:tr w:rsidR="007866E5" w:rsidTr="007866E5">
        <w:tc>
          <w:tcPr>
            <w:tcW w:w="3192" w:type="dxa"/>
          </w:tcPr>
          <w:p w:rsidR="00ED26F8" w:rsidRDefault="007866E5" w:rsidP="00ED26F8">
            <w:pPr>
              <w:keepNext/>
            </w:pPr>
            <w:r>
              <w:rPr>
                <w:noProof/>
              </w:rPr>
              <w:drawing>
                <wp:inline distT="0" distB="0" distL="0" distR="0" wp14:anchorId="32BE9F45" wp14:editId="55F0E1C6">
                  <wp:extent cx="1722190" cy="1752600"/>
                  <wp:effectExtent l="0" t="0" r="0" b="0"/>
                  <wp:docPr id="11" name="Picture 11" descr="C:\Users\Der Meister\Desktop\School\ENG135\Project 5\sck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r Meister\Desktop\School\ENG135\Project 5\sckt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30568" cy="1761126"/>
                          </a:xfrm>
                          <a:prstGeom prst="rect">
                            <a:avLst/>
                          </a:prstGeom>
                          <a:noFill/>
                          <a:ln>
                            <a:noFill/>
                          </a:ln>
                        </pic:spPr>
                      </pic:pic>
                    </a:graphicData>
                  </a:graphic>
                </wp:inline>
              </w:drawing>
            </w:r>
          </w:p>
          <w:p w:rsidR="007866E5" w:rsidRDefault="00ED26F8" w:rsidP="00ED26F8">
            <w:pPr>
              <w:pStyle w:val="Caption"/>
            </w:pPr>
            <w:r>
              <w:t xml:space="preserve">Figure </w:t>
            </w:r>
            <w:fldSimple w:instr=" SEQ Figure \* ARABIC ">
              <w:r w:rsidR="00B148F5">
                <w:rPr>
                  <w:noProof/>
                </w:rPr>
                <w:t>1</w:t>
              </w:r>
            </w:fldSimple>
            <w:r>
              <w:t>: CPU Socket</w:t>
            </w:r>
          </w:p>
        </w:tc>
        <w:tc>
          <w:tcPr>
            <w:tcW w:w="3192" w:type="dxa"/>
          </w:tcPr>
          <w:p w:rsidR="00ED26F8" w:rsidRDefault="007866E5" w:rsidP="00ED26F8">
            <w:pPr>
              <w:keepNext/>
            </w:pPr>
            <w:r>
              <w:rPr>
                <w:noProof/>
              </w:rPr>
              <w:drawing>
                <wp:inline distT="0" distB="0" distL="0" distR="0" wp14:anchorId="6927500B" wp14:editId="2436AE42">
                  <wp:extent cx="1995662" cy="1752600"/>
                  <wp:effectExtent l="0" t="0" r="5080" b="0"/>
                  <wp:docPr id="12" name="Picture 12" descr="C:\Users\Der Meister\Desktop\School\ENG135\Project 5\cpuck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r Meister\Desktop\School\ENG135\Project 5\cpuck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6279" cy="1761924"/>
                          </a:xfrm>
                          <a:prstGeom prst="rect">
                            <a:avLst/>
                          </a:prstGeom>
                          <a:noFill/>
                          <a:ln>
                            <a:noFill/>
                          </a:ln>
                        </pic:spPr>
                      </pic:pic>
                    </a:graphicData>
                  </a:graphic>
                </wp:inline>
              </w:drawing>
            </w:r>
          </w:p>
          <w:p w:rsidR="007866E5" w:rsidRDefault="00ED26F8" w:rsidP="00ED26F8">
            <w:pPr>
              <w:pStyle w:val="Caption"/>
            </w:pPr>
            <w:r>
              <w:t xml:space="preserve">Figure </w:t>
            </w:r>
            <w:fldSimple w:instr=" SEQ Figure \* ARABIC ">
              <w:r w:rsidR="00B148F5">
                <w:rPr>
                  <w:noProof/>
                </w:rPr>
                <w:t>2</w:t>
              </w:r>
            </w:fldSimple>
            <w:r>
              <w:t>: CPU aligned and set in socket</w:t>
            </w:r>
          </w:p>
        </w:tc>
        <w:tc>
          <w:tcPr>
            <w:tcW w:w="3192" w:type="dxa"/>
          </w:tcPr>
          <w:p w:rsidR="00ED26F8" w:rsidRDefault="007866E5" w:rsidP="00ED26F8">
            <w:pPr>
              <w:keepNext/>
            </w:pPr>
            <w:r>
              <w:rPr>
                <w:noProof/>
              </w:rPr>
              <w:drawing>
                <wp:inline distT="0" distB="0" distL="0" distR="0" wp14:anchorId="52EFACA1" wp14:editId="4FBE8C35">
                  <wp:extent cx="1929356" cy="1762125"/>
                  <wp:effectExtent l="0" t="0" r="0" b="0"/>
                  <wp:docPr id="13" name="Picture 13" descr="C:\Users\Der Meister\Desktop\School\ENG135\Project 5\cpusck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r Meister\Desktop\School\ENG135\Project 5\cpusckt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8079" cy="1770092"/>
                          </a:xfrm>
                          <a:prstGeom prst="rect">
                            <a:avLst/>
                          </a:prstGeom>
                          <a:noFill/>
                          <a:ln>
                            <a:noFill/>
                          </a:ln>
                        </pic:spPr>
                      </pic:pic>
                    </a:graphicData>
                  </a:graphic>
                </wp:inline>
              </w:drawing>
            </w:r>
          </w:p>
          <w:p w:rsidR="007866E5" w:rsidRDefault="00ED26F8" w:rsidP="00ED26F8">
            <w:pPr>
              <w:pStyle w:val="Caption"/>
            </w:pPr>
            <w:r>
              <w:t xml:space="preserve">Figure </w:t>
            </w:r>
            <w:fldSimple w:instr=" SEQ Figure \* ARABIC ">
              <w:r w:rsidR="00B148F5">
                <w:rPr>
                  <w:noProof/>
                </w:rPr>
                <w:t>3</w:t>
              </w:r>
            </w:fldSimple>
            <w:r>
              <w:t>: CPU retention mechanism re-engaged</w:t>
            </w:r>
          </w:p>
        </w:tc>
      </w:tr>
    </w:tbl>
    <w:p w:rsidR="007866E5" w:rsidRDefault="007866E5" w:rsidP="0068712C"/>
    <w:p w:rsidR="00352552" w:rsidRDefault="00E66F62" w:rsidP="0068712C">
      <w:r>
        <w:t>.</w:t>
      </w:r>
      <w:r w:rsidR="007866E5">
        <w:rPr>
          <w:noProof/>
        </w:rPr>
        <w:t xml:space="preserve"> </w:t>
      </w:r>
    </w:p>
    <w:p w:rsidR="00E66F62" w:rsidRDefault="00E66F62" w:rsidP="0068712C">
      <w:r>
        <w:t>Step 3:</w:t>
      </w:r>
    </w:p>
    <w:p w:rsidR="00E66F62" w:rsidRDefault="00E66F62" w:rsidP="0068712C">
      <w:r>
        <w:t>Now, insert the RAM into the long, narrow memory slots on the motherboard. First, disengage the retaining clips at each end of the slot by pushing them outward. Next, insert the sticks of RAM, taking care to align the notch in the connecting edge with the corresponding ridge or “key” in each RAM slot.</w:t>
      </w:r>
      <w:r w:rsidR="007866E5">
        <w:t xml:space="preserve"> After inserting the RAM into its slots, push the retaining clips inward to lock the memory in place.</w:t>
      </w:r>
    </w:p>
    <w:tbl>
      <w:tblPr>
        <w:tblStyle w:val="TableGrid"/>
        <w:tblW w:w="0" w:type="auto"/>
        <w:tblLook w:val="04A0" w:firstRow="1" w:lastRow="0" w:firstColumn="1" w:lastColumn="0" w:noHBand="0" w:noVBand="1"/>
      </w:tblPr>
      <w:tblGrid>
        <w:gridCol w:w="4589"/>
        <w:gridCol w:w="2548"/>
        <w:gridCol w:w="2439"/>
      </w:tblGrid>
      <w:tr w:rsidR="007866E5" w:rsidTr="007866E5">
        <w:tc>
          <w:tcPr>
            <w:tcW w:w="3192" w:type="dxa"/>
          </w:tcPr>
          <w:p w:rsidR="00ED26F8" w:rsidRDefault="007866E5" w:rsidP="00ED26F8">
            <w:pPr>
              <w:keepNext/>
            </w:pPr>
            <w:r>
              <w:rPr>
                <w:noProof/>
              </w:rPr>
              <w:drawing>
                <wp:inline distT="0" distB="0" distL="0" distR="0" wp14:anchorId="65207C6C" wp14:editId="2A5224E3">
                  <wp:extent cx="3000375" cy="1550756"/>
                  <wp:effectExtent l="0" t="0" r="0" b="0"/>
                  <wp:docPr id="15" name="Picture 15" descr="C:\Users\Der Meister\Desktop\School\ENG135\Project 5\m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r Meister\Desktop\School\ENG135\Project 5\mem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00375" cy="1550756"/>
                          </a:xfrm>
                          <a:prstGeom prst="rect">
                            <a:avLst/>
                          </a:prstGeom>
                          <a:noFill/>
                          <a:ln>
                            <a:noFill/>
                          </a:ln>
                        </pic:spPr>
                      </pic:pic>
                    </a:graphicData>
                  </a:graphic>
                </wp:inline>
              </w:drawing>
            </w:r>
          </w:p>
          <w:p w:rsidR="007866E5" w:rsidRDefault="00ED26F8" w:rsidP="00ED26F8">
            <w:pPr>
              <w:pStyle w:val="Caption"/>
            </w:pPr>
            <w:r>
              <w:t xml:space="preserve">Figure </w:t>
            </w:r>
            <w:fldSimple w:instr=" SEQ Figure \* ARABIC ">
              <w:r w:rsidR="00B148F5">
                <w:rPr>
                  <w:noProof/>
                </w:rPr>
                <w:t>4</w:t>
              </w:r>
            </w:fldSimple>
            <w:r>
              <w:t xml:space="preserve">: Notch in RAM aligned with </w:t>
            </w:r>
            <w:r w:rsidR="00247E7E">
              <w:t xml:space="preserve">“key” in </w:t>
            </w:r>
            <w:r>
              <w:t>slot</w:t>
            </w:r>
          </w:p>
        </w:tc>
        <w:tc>
          <w:tcPr>
            <w:tcW w:w="3192" w:type="dxa"/>
          </w:tcPr>
          <w:p w:rsidR="00ED26F8" w:rsidRDefault="007866E5" w:rsidP="00ED26F8">
            <w:pPr>
              <w:keepNext/>
            </w:pPr>
            <w:r>
              <w:rPr>
                <w:noProof/>
              </w:rPr>
              <w:drawing>
                <wp:inline distT="0" distB="0" distL="0" distR="0" wp14:anchorId="19984BBE" wp14:editId="029E74B8">
                  <wp:extent cx="1590876" cy="1552575"/>
                  <wp:effectExtent l="0" t="0" r="9525" b="0"/>
                  <wp:docPr id="17" name="Picture 17" descr="C:\Users\Der Meister\Desktop\School\ENG135\Project 5\m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r Meister\Desktop\School\ENG135\Project 5\mem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8545" cy="1550300"/>
                          </a:xfrm>
                          <a:prstGeom prst="rect">
                            <a:avLst/>
                          </a:prstGeom>
                          <a:noFill/>
                          <a:ln>
                            <a:noFill/>
                          </a:ln>
                        </pic:spPr>
                      </pic:pic>
                    </a:graphicData>
                  </a:graphic>
                </wp:inline>
              </w:drawing>
            </w:r>
          </w:p>
          <w:p w:rsidR="007866E5" w:rsidRDefault="00ED26F8" w:rsidP="00ED26F8">
            <w:pPr>
              <w:pStyle w:val="Caption"/>
            </w:pPr>
            <w:r>
              <w:t xml:space="preserve">Figure </w:t>
            </w:r>
            <w:fldSimple w:instr=" SEQ Figure \* ARABIC ">
              <w:r w:rsidR="00B148F5">
                <w:rPr>
                  <w:noProof/>
                </w:rPr>
                <w:t>5</w:t>
              </w:r>
            </w:fldSimple>
            <w:r>
              <w:t>: Retention clips retracted</w:t>
            </w:r>
          </w:p>
        </w:tc>
        <w:tc>
          <w:tcPr>
            <w:tcW w:w="3192" w:type="dxa"/>
          </w:tcPr>
          <w:p w:rsidR="00ED26F8" w:rsidRDefault="007866E5" w:rsidP="00ED26F8">
            <w:pPr>
              <w:keepNext/>
            </w:pPr>
            <w:r>
              <w:rPr>
                <w:noProof/>
              </w:rPr>
              <w:drawing>
                <wp:inline distT="0" distB="0" distL="0" distR="0" wp14:anchorId="3785DABB" wp14:editId="25250556">
                  <wp:extent cx="1525637" cy="1552575"/>
                  <wp:effectExtent l="0" t="0" r="0" b="0"/>
                  <wp:docPr id="18" name="Picture 18" descr="C:\Users\Der Meister\Desktop\School\ENG135\Project 5\me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r Meister\Desktop\School\ENG135\Project 5\mem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5637" cy="1552575"/>
                          </a:xfrm>
                          <a:prstGeom prst="rect">
                            <a:avLst/>
                          </a:prstGeom>
                          <a:noFill/>
                          <a:ln>
                            <a:noFill/>
                          </a:ln>
                        </pic:spPr>
                      </pic:pic>
                    </a:graphicData>
                  </a:graphic>
                </wp:inline>
              </w:drawing>
            </w:r>
          </w:p>
          <w:p w:rsidR="007866E5" w:rsidRDefault="00ED26F8" w:rsidP="00ED26F8">
            <w:pPr>
              <w:pStyle w:val="Caption"/>
            </w:pPr>
            <w:r>
              <w:t xml:space="preserve">Figure </w:t>
            </w:r>
            <w:fldSimple w:instr=" SEQ Figure \* ARABIC ">
              <w:r w:rsidR="00B148F5">
                <w:rPr>
                  <w:noProof/>
                </w:rPr>
                <w:t>6</w:t>
              </w:r>
            </w:fldSimple>
            <w:r>
              <w:t>: Retention clip engaged</w:t>
            </w:r>
          </w:p>
        </w:tc>
      </w:tr>
    </w:tbl>
    <w:p w:rsidR="007866E5" w:rsidRDefault="007866E5" w:rsidP="0068712C"/>
    <w:p w:rsidR="00B148F5" w:rsidRDefault="00B148F5" w:rsidP="0068712C"/>
    <w:p w:rsidR="00B148F5" w:rsidRDefault="00B148F5" w:rsidP="0068712C"/>
    <w:p w:rsidR="00B148F5" w:rsidRDefault="00B148F5" w:rsidP="0068712C"/>
    <w:p w:rsidR="00E66F62" w:rsidRDefault="00E66F62" w:rsidP="0068712C">
      <w:r>
        <w:lastRenderedPageBreak/>
        <w:t>Step 4:</w:t>
      </w:r>
    </w:p>
    <w:p w:rsidR="00B63C2E" w:rsidRDefault="00E66F62" w:rsidP="0068712C">
      <w:r>
        <w:t>Now you should install the CPU cooler; different brands of cooler use different mounting methods, and the instructions accompanying the cooler should walk you through the process.</w:t>
      </w:r>
      <w:r w:rsidR="00B63C2E">
        <w:t xml:space="preserve"> If the CPU cooler does not have thermal paste or grease installed on the surface where it contacts the CPU, you will need to apply some to the top of the CPU. When applying thermal paste, take EXTREME care not to get it anywhere but the top surface of the CPU; many thermal </w:t>
      </w:r>
      <w:proofErr w:type="gramStart"/>
      <w:r w:rsidR="00B63C2E">
        <w:t>greases</w:t>
      </w:r>
      <w:proofErr w:type="gramEnd"/>
      <w:r w:rsidR="00B63C2E">
        <w:t xml:space="preserve"> are electrically conductive and can damage your computer if applied in excess or improperly. The ideal amount of thermal paste on a processor is just e</w:t>
      </w:r>
      <w:r w:rsidR="00CE0C92">
        <w:t xml:space="preserve">nough so that, when spread in a </w:t>
      </w:r>
      <w:r w:rsidR="00B63C2E">
        <w:t>thin</w:t>
      </w:r>
      <w:r w:rsidR="00CE0C92">
        <w:t>,</w:t>
      </w:r>
      <w:r w:rsidR="00B63C2E">
        <w:t xml:space="preserve"> semi-opaque layer, it just covers the entire top surface of the CPU. </w:t>
      </w:r>
      <w:r w:rsidR="0084021D">
        <w:t>The proper application method is shown below:</w:t>
      </w:r>
    </w:p>
    <w:p w:rsidR="0084021D" w:rsidRDefault="0084021D" w:rsidP="0068712C"/>
    <w:tbl>
      <w:tblPr>
        <w:tblStyle w:val="TableGrid"/>
        <w:tblW w:w="10457" w:type="dxa"/>
        <w:jc w:val="center"/>
        <w:tblLook w:val="04A0" w:firstRow="1" w:lastRow="0" w:firstColumn="1" w:lastColumn="0" w:noHBand="0" w:noVBand="1"/>
      </w:tblPr>
      <w:tblGrid>
        <w:gridCol w:w="4536"/>
        <w:gridCol w:w="4176"/>
        <w:gridCol w:w="3426"/>
      </w:tblGrid>
      <w:tr w:rsidR="0084021D" w:rsidTr="0084021D">
        <w:trPr>
          <w:trHeight w:val="2586"/>
          <w:jc w:val="center"/>
        </w:trPr>
        <w:tc>
          <w:tcPr>
            <w:tcW w:w="3582" w:type="dxa"/>
          </w:tcPr>
          <w:p w:rsidR="00ED26F8" w:rsidRDefault="00A72C99" w:rsidP="00ED26F8">
            <w:pPr>
              <w:keepNext/>
              <w:jc w:val="center"/>
            </w:pPr>
            <w:r>
              <w:rPr>
                <w:noProof/>
              </w:rPr>
              <w:drawing>
                <wp:inline distT="0" distB="0" distL="0" distR="0" wp14:anchorId="434C9B6A" wp14:editId="6CF2FF81">
                  <wp:extent cx="2735842" cy="2028825"/>
                  <wp:effectExtent l="0" t="0" r="7620" b="0"/>
                  <wp:docPr id="31" name="Picture 31" descr="C:\Users\Der Meister\Desktop\School\ENG135\Project 5\t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r Meister\Desktop\School\ENG135\Project 5\tg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50077" cy="2039381"/>
                          </a:xfrm>
                          <a:prstGeom prst="rect">
                            <a:avLst/>
                          </a:prstGeom>
                          <a:noFill/>
                          <a:ln>
                            <a:noFill/>
                          </a:ln>
                        </pic:spPr>
                      </pic:pic>
                    </a:graphicData>
                  </a:graphic>
                </wp:inline>
              </w:drawing>
            </w:r>
          </w:p>
          <w:p w:rsidR="00A72C99" w:rsidRDefault="00ED26F8" w:rsidP="00ED26F8">
            <w:pPr>
              <w:pStyle w:val="Caption"/>
              <w:jc w:val="center"/>
            </w:pPr>
            <w:r>
              <w:t xml:space="preserve">Figure </w:t>
            </w:r>
            <w:fldSimple w:instr=" SEQ Figure \* ARABIC ">
              <w:r w:rsidR="00B148F5">
                <w:rPr>
                  <w:noProof/>
                </w:rPr>
                <w:t>7</w:t>
              </w:r>
            </w:fldSimple>
            <w:r>
              <w:t>: Begin application of thermal grease</w:t>
            </w:r>
          </w:p>
        </w:tc>
        <w:tc>
          <w:tcPr>
            <w:tcW w:w="4014" w:type="dxa"/>
          </w:tcPr>
          <w:p w:rsidR="00ED26F8" w:rsidRDefault="00A72C99" w:rsidP="00ED26F8">
            <w:pPr>
              <w:keepNext/>
              <w:jc w:val="center"/>
            </w:pPr>
            <w:r>
              <w:rPr>
                <w:noProof/>
              </w:rPr>
              <w:drawing>
                <wp:inline distT="0" distB="0" distL="0" distR="0" wp14:anchorId="6433D8DB" wp14:editId="34132B57">
                  <wp:extent cx="2514600" cy="2026210"/>
                  <wp:effectExtent l="0" t="0" r="0" b="0"/>
                  <wp:docPr id="32" name="Picture 32" descr="C:\Users\Der Meister\Desktop\School\ENG135\Project 5\t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r Meister\Desktop\School\ENG135\Project 5\tg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2669" cy="2032712"/>
                          </a:xfrm>
                          <a:prstGeom prst="rect">
                            <a:avLst/>
                          </a:prstGeom>
                          <a:noFill/>
                          <a:ln>
                            <a:noFill/>
                          </a:ln>
                        </pic:spPr>
                      </pic:pic>
                    </a:graphicData>
                  </a:graphic>
                </wp:inline>
              </w:drawing>
            </w:r>
          </w:p>
          <w:p w:rsidR="00A72C99" w:rsidRDefault="00ED26F8" w:rsidP="00ED26F8">
            <w:pPr>
              <w:pStyle w:val="Caption"/>
              <w:jc w:val="center"/>
              <w:rPr>
                <w:noProof/>
              </w:rPr>
            </w:pPr>
            <w:r>
              <w:t xml:space="preserve">Figure </w:t>
            </w:r>
            <w:fldSimple w:instr=" SEQ Figure \* ARABIC ">
              <w:r w:rsidR="00B148F5">
                <w:rPr>
                  <w:noProof/>
                </w:rPr>
                <w:t>8</w:t>
              </w:r>
            </w:fldSimple>
            <w:r>
              <w:t>: Thermal grease applied and spread over the heat spreader</w:t>
            </w:r>
          </w:p>
        </w:tc>
        <w:tc>
          <w:tcPr>
            <w:tcW w:w="2861" w:type="dxa"/>
          </w:tcPr>
          <w:p w:rsidR="00ED26F8" w:rsidRDefault="0084021D" w:rsidP="00ED26F8">
            <w:pPr>
              <w:keepNext/>
              <w:jc w:val="center"/>
            </w:pPr>
            <w:r>
              <w:rPr>
                <w:noProof/>
              </w:rPr>
              <w:drawing>
                <wp:inline distT="0" distB="0" distL="0" distR="0" wp14:anchorId="24EC28A0" wp14:editId="12DF3E25">
                  <wp:extent cx="2028825" cy="2028825"/>
                  <wp:effectExtent l="0" t="0" r="9525" b="9525"/>
                  <wp:docPr id="33" name="Picture 33" descr="C:\Users\Der Meister\Desktop\School\ENG135\Project 5\coo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r Meister\Desktop\School\ENG135\Project 5\cooler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rsidR="00A72C99" w:rsidRDefault="00ED26F8" w:rsidP="00ED26F8">
            <w:pPr>
              <w:pStyle w:val="Caption"/>
              <w:jc w:val="center"/>
            </w:pPr>
            <w:r>
              <w:t xml:space="preserve">Figure </w:t>
            </w:r>
            <w:fldSimple w:instr=" SEQ Figure \* ARABIC ">
              <w:r w:rsidR="00B148F5">
                <w:rPr>
                  <w:noProof/>
                </w:rPr>
                <w:t>9</w:t>
              </w:r>
            </w:fldSimple>
            <w:r>
              <w:t>: CPU cooler installed. Note 4pin CPU-fan connector at bottom</w:t>
            </w:r>
          </w:p>
        </w:tc>
      </w:tr>
    </w:tbl>
    <w:p w:rsidR="004D5A0E" w:rsidRDefault="004D5A0E" w:rsidP="0068712C"/>
    <w:p w:rsidR="007644D7" w:rsidRDefault="007644D7" w:rsidP="0068712C">
      <w:r>
        <w:t xml:space="preserve">NOTE: Take care not to get any dust or fur on the CPU or </w:t>
      </w:r>
      <w:r w:rsidR="005D3D57">
        <w:t xml:space="preserve">in the </w:t>
      </w:r>
      <w:r>
        <w:t>thermal paste during application or installation of the CPU cooler.</w:t>
      </w:r>
    </w:p>
    <w:p w:rsidR="00E66F62" w:rsidRDefault="00E66F62" w:rsidP="0068712C">
      <w:r>
        <w:t>Pay attention to where the fan power/speed control plugs into the motherboard, you should ensure that the CPU cooler is oriented to leave enough slack to reach the fan speed/control connector.</w:t>
      </w:r>
    </w:p>
    <w:p w:rsidR="00247E7E" w:rsidRDefault="0084021D" w:rsidP="00247E7E">
      <w:pPr>
        <w:jc w:val="center"/>
        <w:rPr>
          <w:noProof/>
          <w:sz w:val="28"/>
          <w:szCs w:val="28"/>
        </w:rPr>
      </w:pPr>
      <w:r>
        <w:rPr>
          <w:sz w:val="28"/>
          <w:szCs w:val="28"/>
        </w:rPr>
        <w:lastRenderedPageBreak/>
        <w:t>At this point you should have something like this:</w:t>
      </w:r>
      <w:r w:rsidR="00ED26F8" w:rsidRPr="00ED26F8">
        <w:rPr>
          <w:noProof/>
          <w:sz w:val="28"/>
          <w:szCs w:val="28"/>
        </w:rPr>
        <w:t xml:space="preserve"> </w:t>
      </w:r>
      <w:r w:rsidR="00ED26F8">
        <w:rPr>
          <w:noProof/>
          <w:sz w:val="28"/>
          <w:szCs w:val="28"/>
        </w:rPr>
        <w:drawing>
          <wp:inline distT="0" distB="0" distL="0" distR="0" wp14:anchorId="3C28BF3B" wp14:editId="023CFCE6">
            <wp:extent cx="4791075" cy="3946494"/>
            <wp:effectExtent l="0" t="0" r="0" b="0"/>
            <wp:docPr id="34" name="Picture 34" descr="C:\Users\Der Meister\Desktop\School\ENG135\Project 5\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r Meister\Desktop\School\ENG135\Project 5\co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075" cy="3946494"/>
                    </a:xfrm>
                    <a:prstGeom prst="rect">
                      <a:avLst/>
                    </a:prstGeom>
                    <a:noFill/>
                    <a:ln>
                      <a:noFill/>
                    </a:ln>
                  </pic:spPr>
                </pic:pic>
              </a:graphicData>
            </a:graphic>
          </wp:inline>
        </w:drawing>
      </w:r>
    </w:p>
    <w:p w:rsidR="00B63C2E" w:rsidRDefault="00B63C2E" w:rsidP="00247E7E">
      <w:r>
        <w:t>Step 5:</w:t>
      </w:r>
    </w:p>
    <w:p w:rsidR="00ED6ACE" w:rsidRDefault="00B63C2E" w:rsidP="0068712C">
      <w:r>
        <w:t>With the motherboard, CPU, and RAM assembled, it is time to set them aside and begin assembling the case, HDD</w:t>
      </w:r>
      <w:r w:rsidR="00112389">
        <w:t>(s)</w:t>
      </w:r>
      <w:r>
        <w:t>, optical drive</w:t>
      </w:r>
      <w:r w:rsidR="00112389">
        <w:t>(s)</w:t>
      </w:r>
      <w:r>
        <w:t>, and power supply.</w:t>
      </w:r>
      <w:r w:rsidR="0039258F">
        <w:t xml:space="preserve"> First</w:t>
      </w:r>
      <w:r w:rsidR="00E64EE3">
        <w:t>,</w:t>
      </w:r>
      <w:r w:rsidR="0039258F">
        <w:t xml:space="preserve"> remove the case fr</w:t>
      </w:r>
      <w:r w:rsidR="00C44ECE">
        <w:t>om</w:t>
      </w:r>
      <w:r w:rsidR="00112389">
        <w:t xml:space="preserve"> the</w:t>
      </w:r>
      <w:r w:rsidR="00C44ECE">
        <w:t xml:space="preserve"> box it came in, locat</w:t>
      </w:r>
      <w:r w:rsidR="00112389">
        <w:t>e</w:t>
      </w:r>
      <w:r w:rsidR="0039258F">
        <w:t xml:space="preserve"> the included packet of screws and other hardware,</w:t>
      </w:r>
      <w:r w:rsidR="00112389">
        <w:t xml:space="preserve"> and set</w:t>
      </w:r>
      <w:r w:rsidR="00C44ECE">
        <w:t xml:space="preserve"> them aside.</w:t>
      </w:r>
      <w:r w:rsidR="0039258F">
        <w:t xml:space="preserve"> </w:t>
      </w:r>
      <w:r w:rsidR="00C44ECE">
        <w:t xml:space="preserve">Next, remove the power supply (PSU) from its packaging, locate the small packet of mounting screws, and set both aside. Then, </w:t>
      </w:r>
      <w:r w:rsidR="0039258F">
        <w:t>remove the side panel</w:t>
      </w:r>
      <w:r w:rsidR="00C44ECE">
        <w:t xml:space="preserve"> of the case to gain access to its interior, locate the opening in the rear of the case for the power supply, orient the PSU so that any fans are not obstructed, and then mount the PSU using the supplied packet of screws. </w:t>
      </w:r>
    </w:p>
    <w:tbl>
      <w:tblPr>
        <w:tblStyle w:val="TableGrid"/>
        <w:tblW w:w="0" w:type="auto"/>
        <w:tblLook w:val="04A0" w:firstRow="1" w:lastRow="0" w:firstColumn="1" w:lastColumn="0" w:noHBand="0" w:noVBand="1"/>
      </w:tblPr>
      <w:tblGrid>
        <w:gridCol w:w="4788"/>
        <w:gridCol w:w="4788"/>
      </w:tblGrid>
      <w:tr w:rsidR="007B7960" w:rsidTr="007B7960">
        <w:tc>
          <w:tcPr>
            <w:tcW w:w="4788" w:type="dxa"/>
          </w:tcPr>
          <w:p w:rsidR="00ED26F8" w:rsidRDefault="007B7960" w:rsidP="00ED26F8">
            <w:pPr>
              <w:keepNext/>
              <w:jc w:val="center"/>
            </w:pPr>
            <w:r>
              <w:rPr>
                <w:noProof/>
              </w:rPr>
              <w:lastRenderedPageBreak/>
              <w:drawing>
                <wp:inline distT="0" distB="0" distL="0" distR="0" wp14:anchorId="37CD36AB" wp14:editId="56B7205A">
                  <wp:extent cx="2653567" cy="1733550"/>
                  <wp:effectExtent l="0" t="0" r="0" b="0"/>
                  <wp:docPr id="35" name="Picture 35" descr="C:\Users\Der Meister\Desktop\School\ENG135\Project 5\p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r Meister\Desktop\School\ENG135\Project 5\ps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53567" cy="1733550"/>
                          </a:xfrm>
                          <a:prstGeom prst="rect">
                            <a:avLst/>
                          </a:prstGeom>
                          <a:noFill/>
                          <a:ln>
                            <a:noFill/>
                          </a:ln>
                        </pic:spPr>
                      </pic:pic>
                    </a:graphicData>
                  </a:graphic>
                </wp:inline>
              </w:drawing>
            </w:r>
          </w:p>
          <w:p w:rsidR="007B7960" w:rsidRDefault="00ED26F8" w:rsidP="00ED26F8">
            <w:pPr>
              <w:pStyle w:val="Caption"/>
              <w:jc w:val="center"/>
            </w:pPr>
            <w:r>
              <w:t xml:space="preserve">Figure </w:t>
            </w:r>
            <w:fldSimple w:instr=" SEQ Figure \* ARABIC ">
              <w:r w:rsidR="00B148F5">
                <w:rPr>
                  <w:noProof/>
                </w:rPr>
                <w:t>10</w:t>
              </w:r>
            </w:fldSimple>
            <w:r>
              <w:t>: PSU Installed</w:t>
            </w:r>
          </w:p>
        </w:tc>
        <w:tc>
          <w:tcPr>
            <w:tcW w:w="4788" w:type="dxa"/>
          </w:tcPr>
          <w:p w:rsidR="00ED26F8" w:rsidRDefault="007B7960" w:rsidP="00ED26F8">
            <w:pPr>
              <w:keepNext/>
              <w:jc w:val="center"/>
            </w:pPr>
            <w:r>
              <w:rPr>
                <w:noProof/>
              </w:rPr>
              <w:drawing>
                <wp:inline distT="0" distB="0" distL="0" distR="0" wp14:anchorId="2F35B5F9" wp14:editId="3A92EF7E">
                  <wp:extent cx="2562153" cy="1638300"/>
                  <wp:effectExtent l="0" t="0" r="0" b="0"/>
                  <wp:docPr id="36" name="Picture 36" descr="C:\Users\Der Meister\Desktop\School\ENG135\Project 5\ps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r Meister\Desktop\School\ENG135\Project 5\psu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153" cy="1638300"/>
                          </a:xfrm>
                          <a:prstGeom prst="rect">
                            <a:avLst/>
                          </a:prstGeom>
                          <a:noFill/>
                          <a:ln>
                            <a:noFill/>
                          </a:ln>
                        </pic:spPr>
                      </pic:pic>
                    </a:graphicData>
                  </a:graphic>
                </wp:inline>
              </w:drawing>
            </w:r>
          </w:p>
          <w:p w:rsidR="007B7960" w:rsidRDefault="00ED26F8" w:rsidP="00ED26F8">
            <w:pPr>
              <w:pStyle w:val="Caption"/>
              <w:jc w:val="center"/>
            </w:pPr>
            <w:r>
              <w:t xml:space="preserve">Figure </w:t>
            </w:r>
            <w:fldSimple w:instr=" SEQ Figure \* ARABIC ">
              <w:r w:rsidR="00B148F5">
                <w:rPr>
                  <w:noProof/>
                </w:rPr>
                <w:t>11</w:t>
              </w:r>
            </w:fldSimple>
            <w:r>
              <w:t>: Screws used to install PSU</w:t>
            </w:r>
          </w:p>
        </w:tc>
      </w:tr>
    </w:tbl>
    <w:p w:rsidR="00582C0C" w:rsidRDefault="00582C0C" w:rsidP="0068712C"/>
    <w:p w:rsidR="00DA2EF3" w:rsidRDefault="00DA2EF3" w:rsidP="0068712C">
      <w:r>
        <w:t>Install fans (if any) into corresponding openings in the case.</w:t>
      </w:r>
      <w:r w:rsidR="00CE0C92">
        <w:t xml:space="preserve"> The fan screws will be driven directly into the small holes at each corner of the fan, ensuring the fan is facing in the desired direction of airflow. When installing fans, ensure that screws are driven in straight and slowly, this will prevent you from cracking or breaking the screw holes.</w:t>
      </w:r>
    </w:p>
    <w:tbl>
      <w:tblPr>
        <w:tblStyle w:val="TableGrid"/>
        <w:tblW w:w="0" w:type="auto"/>
        <w:tblLook w:val="04A0" w:firstRow="1" w:lastRow="0" w:firstColumn="1" w:lastColumn="0" w:noHBand="0" w:noVBand="1"/>
      </w:tblPr>
      <w:tblGrid>
        <w:gridCol w:w="4220"/>
        <w:gridCol w:w="5356"/>
      </w:tblGrid>
      <w:tr w:rsidR="00582C0C" w:rsidTr="00582C0C">
        <w:tc>
          <w:tcPr>
            <w:tcW w:w="4608" w:type="dxa"/>
          </w:tcPr>
          <w:p w:rsidR="00ED26F8" w:rsidRDefault="00582C0C" w:rsidP="00ED26F8">
            <w:pPr>
              <w:keepNext/>
              <w:jc w:val="center"/>
            </w:pPr>
            <w:r>
              <w:rPr>
                <w:noProof/>
              </w:rPr>
              <w:drawing>
                <wp:inline distT="0" distB="0" distL="0" distR="0" wp14:anchorId="2A4E2C3A" wp14:editId="1403742E">
                  <wp:extent cx="2524125" cy="1574535"/>
                  <wp:effectExtent l="0" t="0" r="0" b="6985"/>
                  <wp:docPr id="37" name="Picture 37" descr="C:\Users\Der Meister\Desktop\School\ENG135\Project 5\fan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r Meister\Desktop\School\ENG135\Project 5\faninstall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8596" cy="1577324"/>
                          </a:xfrm>
                          <a:prstGeom prst="rect">
                            <a:avLst/>
                          </a:prstGeom>
                          <a:noFill/>
                          <a:ln>
                            <a:noFill/>
                          </a:ln>
                        </pic:spPr>
                      </pic:pic>
                    </a:graphicData>
                  </a:graphic>
                </wp:inline>
              </w:drawing>
            </w:r>
          </w:p>
          <w:p w:rsidR="00582C0C" w:rsidRDefault="00ED26F8" w:rsidP="00ED26F8">
            <w:pPr>
              <w:pStyle w:val="Caption"/>
              <w:jc w:val="center"/>
            </w:pPr>
            <w:r>
              <w:t xml:space="preserve">Figure </w:t>
            </w:r>
            <w:fldSimple w:instr=" SEQ Figure \* ARABIC ">
              <w:r w:rsidR="00B148F5">
                <w:rPr>
                  <w:noProof/>
                </w:rPr>
                <w:t>12</w:t>
              </w:r>
            </w:fldSimple>
            <w:r>
              <w:t>: Fan screws properly aligned</w:t>
            </w:r>
          </w:p>
        </w:tc>
        <w:tc>
          <w:tcPr>
            <w:tcW w:w="4968" w:type="dxa"/>
          </w:tcPr>
          <w:p w:rsidR="00ED26F8" w:rsidRDefault="00582C0C" w:rsidP="00ED26F8">
            <w:pPr>
              <w:keepNext/>
              <w:jc w:val="center"/>
            </w:pPr>
            <w:r>
              <w:rPr>
                <w:noProof/>
              </w:rPr>
              <w:drawing>
                <wp:inline distT="0" distB="0" distL="0" distR="0" wp14:anchorId="0D0D46BF" wp14:editId="515FCB80">
                  <wp:extent cx="3264145" cy="1571625"/>
                  <wp:effectExtent l="0" t="0" r="0" b="0"/>
                  <wp:docPr id="38" name="Picture 38" descr="C:\Users\Der Meister\Desktop\School\ENG135\Project 5\fan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r Meister\Desktop\School\ENG135\Project 5\faninstall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3386" cy="1576074"/>
                          </a:xfrm>
                          <a:prstGeom prst="rect">
                            <a:avLst/>
                          </a:prstGeom>
                          <a:noFill/>
                          <a:ln>
                            <a:noFill/>
                          </a:ln>
                        </pic:spPr>
                      </pic:pic>
                    </a:graphicData>
                  </a:graphic>
                </wp:inline>
              </w:drawing>
            </w:r>
          </w:p>
          <w:p w:rsidR="00582C0C" w:rsidRDefault="00ED26F8" w:rsidP="00ED26F8">
            <w:pPr>
              <w:pStyle w:val="Caption"/>
              <w:jc w:val="center"/>
            </w:pPr>
            <w:r>
              <w:t xml:space="preserve">Figure </w:t>
            </w:r>
            <w:fldSimple w:instr=" SEQ Figure \* ARABIC ">
              <w:r w:rsidR="00B148F5">
                <w:rPr>
                  <w:noProof/>
                </w:rPr>
                <w:t>13</w:t>
              </w:r>
            </w:fldSimple>
            <w:r>
              <w:t>: Fans installed</w:t>
            </w:r>
          </w:p>
        </w:tc>
      </w:tr>
    </w:tbl>
    <w:p w:rsidR="00582C0C" w:rsidRDefault="00582C0C" w:rsidP="0068712C"/>
    <w:tbl>
      <w:tblPr>
        <w:tblStyle w:val="TableGrid"/>
        <w:tblpPr w:leftFromText="180" w:rightFromText="180" w:vertAnchor="text" w:horzAnchor="margin" w:tblpY="2272"/>
        <w:tblW w:w="0" w:type="auto"/>
        <w:tblLook w:val="04A0" w:firstRow="1" w:lastRow="0" w:firstColumn="1" w:lastColumn="0" w:noHBand="0" w:noVBand="1"/>
      </w:tblPr>
      <w:tblGrid>
        <w:gridCol w:w="4455"/>
        <w:gridCol w:w="5121"/>
      </w:tblGrid>
      <w:tr w:rsidR="008621E1" w:rsidTr="008621E1">
        <w:tc>
          <w:tcPr>
            <w:tcW w:w="4455" w:type="dxa"/>
          </w:tcPr>
          <w:p w:rsidR="008621E1" w:rsidRDefault="008621E1" w:rsidP="008621E1">
            <w:pPr>
              <w:keepNext/>
              <w:jc w:val="center"/>
            </w:pPr>
            <w:r>
              <w:rPr>
                <w:noProof/>
              </w:rPr>
              <w:drawing>
                <wp:inline distT="0" distB="0" distL="0" distR="0" wp14:anchorId="418AEE9A" wp14:editId="09F05062">
                  <wp:extent cx="2076450" cy="2246160"/>
                  <wp:effectExtent l="0" t="0" r="0" b="1905"/>
                  <wp:docPr id="53" name="Picture 53" descr="C:\Users\Der Meister\Desktop\School\ENG135\Project 5\h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r Meister\Desktop\School\ENG135\Project 5\hdd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8365" cy="2248231"/>
                          </a:xfrm>
                          <a:prstGeom prst="rect">
                            <a:avLst/>
                          </a:prstGeom>
                          <a:noFill/>
                          <a:ln>
                            <a:noFill/>
                          </a:ln>
                        </pic:spPr>
                      </pic:pic>
                    </a:graphicData>
                  </a:graphic>
                </wp:inline>
              </w:drawing>
            </w:r>
          </w:p>
          <w:p w:rsidR="008621E1" w:rsidRDefault="008621E1" w:rsidP="008621E1">
            <w:pPr>
              <w:pStyle w:val="Caption"/>
              <w:jc w:val="center"/>
            </w:pPr>
            <w:r>
              <w:t xml:space="preserve">Figure </w:t>
            </w:r>
            <w:fldSimple w:instr=" SEQ Figure \* ARABIC ">
              <w:r w:rsidR="00B148F5">
                <w:rPr>
                  <w:noProof/>
                </w:rPr>
                <w:t>14</w:t>
              </w:r>
            </w:fldSimple>
            <w:r>
              <w:t>: SATA hard-disk drive with power and data cables connected</w:t>
            </w:r>
          </w:p>
        </w:tc>
        <w:tc>
          <w:tcPr>
            <w:tcW w:w="5121" w:type="dxa"/>
          </w:tcPr>
          <w:p w:rsidR="008621E1" w:rsidRDefault="008621E1" w:rsidP="008621E1">
            <w:pPr>
              <w:keepNext/>
            </w:pPr>
            <w:r>
              <w:rPr>
                <w:noProof/>
              </w:rPr>
              <w:drawing>
                <wp:inline distT="0" distB="0" distL="0" distR="0" wp14:anchorId="6348692F" wp14:editId="6BF82902">
                  <wp:extent cx="3114675" cy="1839808"/>
                  <wp:effectExtent l="0" t="0" r="0" b="8255"/>
                  <wp:docPr id="39" name="Picture 39" descr="C:\Users\Der Meister\Desktop\School\ENG135\Project 5\tooll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r Meister\Desktop\School\ENG135\Project 5\toolles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8439" cy="1842031"/>
                          </a:xfrm>
                          <a:prstGeom prst="rect">
                            <a:avLst/>
                          </a:prstGeom>
                          <a:noFill/>
                          <a:ln>
                            <a:noFill/>
                          </a:ln>
                        </pic:spPr>
                      </pic:pic>
                    </a:graphicData>
                  </a:graphic>
                </wp:inline>
              </w:drawing>
            </w:r>
          </w:p>
          <w:p w:rsidR="008621E1" w:rsidRDefault="008621E1" w:rsidP="008621E1">
            <w:pPr>
              <w:pStyle w:val="Caption"/>
            </w:pPr>
            <w:r>
              <w:t xml:space="preserve">Figure </w:t>
            </w:r>
            <w:fldSimple w:instr=" SEQ Figure \* ARABIC ">
              <w:r w:rsidR="00B148F5">
                <w:rPr>
                  <w:noProof/>
                </w:rPr>
                <w:t>15</w:t>
              </w:r>
            </w:fldSimple>
            <w:r>
              <w:t>: Example of tool-less optical drive retention mechanism</w:t>
            </w:r>
          </w:p>
        </w:tc>
      </w:tr>
    </w:tbl>
    <w:p w:rsidR="00DE7F8F" w:rsidRDefault="00C44ECE" w:rsidP="00DE7F8F">
      <w:r>
        <w:t>Now,</w:t>
      </w:r>
      <w:r w:rsidR="00112389">
        <w:t xml:space="preserve"> un-package and</w:t>
      </w:r>
      <w:r>
        <w:t xml:space="preserve"> install the optical </w:t>
      </w:r>
      <w:r w:rsidR="00ED6ACE">
        <w:t xml:space="preserve">and Hard/Solid-State </w:t>
      </w:r>
      <w:proofErr w:type="gramStart"/>
      <w:r>
        <w:t>drive</w:t>
      </w:r>
      <w:r w:rsidR="00ED6ACE">
        <w:t>s</w:t>
      </w:r>
      <w:proofErr w:type="gramEnd"/>
      <w:r>
        <w:t>.</w:t>
      </w:r>
      <w:r w:rsidR="00582C0C">
        <w:t xml:space="preserve"> When installing the optical drive, you may have to remove a panel or “blank” from the bay in which you want to install the drive, you’re case should include instructions for the installation of your various drives.</w:t>
      </w:r>
      <w:r w:rsidR="006B0402">
        <w:t xml:space="preserve"> </w:t>
      </w:r>
      <w:r w:rsidR="00CE0C92">
        <w:t>If screws are required, most drives use the finer-threaded “drive screw</w:t>
      </w:r>
      <w:r w:rsidR="00DE7F8F">
        <w:t>s”.</w:t>
      </w:r>
    </w:p>
    <w:p w:rsidR="00112389" w:rsidRDefault="00112389" w:rsidP="0068712C"/>
    <w:p w:rsidR="00C44ECE" w:rsidRDefault="00C44ECE" w:rsidP="0068712C">
      <w:r>
        <w:lastRenderedPageBreak/>
        <w:t>Step 6:</w:t>
      </w:r>
    </w:p>
    <w:p w:rsidR="00ED26F8" w:rsidRDefault="00C44ECE" w:rsidP="00ED26F8">
      <w:pPr>
        <w:keepNext/>
      </w:pPr>
      <w:r>
        <w:t>With the power supply installed, it is time to in</w:t>
      </w:r>
      <w:r w:rsidR="00ED6ACE">
        <w:t>stall the motherboard.</w:t>
      </w:r>
      <w:r>
        <w:t xml:space="preserve"> </w:t>
      </w:r>
      <w:r w:rsidR="00ED6ACE">
        <w:t>I</w:t>
      </w:r>
      <w:r>
        <w:t xml:space="preserve">nstall the I/O panel </w:t>
      </w:r>
      <w:r w:rsidR="00ED6ACE">
        <w:t xml:space="preserve">that was included with the motherboard </w:t>
      </w:r>
      <w:r>
        <w:t xml:space="preserve">into corresponding </w:t>
      </w:r>
      <w:r w:rsidR="00DE7F8F">
        <w:t>opening in the rear of the case.</w:t>
      </w:r>
      <w:r w:rsidR="00DE7F8F">
        <w:rPr>
          <w:noProof/>
        </w:rPr>
        <w:drawing>
          <wp:inline distT="0" distB="0" distL="0" distR="0" wp14:anchorId="79DEFA04" wp14:editId="7A2A6E0D">
            <wp:extent cx="2600325" cy="1060165"/>
            <wp:effectExtent l="0" t="0" r="0" b="6985"/>
            <wp:docPr id="40" name="Picture 40" descr="C:\Users\Der Meister\Desktop\School\ENG135\Project 5\pan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r Meister\Desktop\School\ENG135\Project 5\panel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00325" cy="1060165"/>
                    </a:xfrm>
                    <a:prstGeom prst="rect">
                      <a:avLst/>
                    </a:prstGeom>
                    <a:noFill/>
                    <a:ln>
                      <a:noFill/>
                    </a:ln>
                  </pic:spPr>
                </pic:pic>
              </a:graphicData>
            </a:graphic>
          </wp:inline>
        </w:drawing>
      </w:r>
    </w:p>
    <w:p w:rsidR="00ED26F8" w:rsidRDefault="00ED26F8" w:rsidP="00ED26F8">
      <w:pPr>
        <w:pStyle w:val="Caption"/>
      </w:pPr>
      <w:r>
        <w:t xml:space="preserve">Figure </w:t>
      </w:r>
      <w:fldSimple w:instr=" SEQ Figure \* ARABIC ">
        <w:r w:rsidR="00B148F5">
          <w:rPr>
            <w:noProof/>
          </w:rPr>
          <w:t>16</w:t>
        </w:r>
      </w:fldSimple>
      <w:r>
        <w:t>: I/O Panel installed</w:t>
      </w:r>
    </w:p>
    <w:p w:rsidR="00C44ECE" w:rsidRDefault="00C44ECE" w:rsidP="00C44ECE">
      <w:r>
        <w:t xml:space="preserve"> </w:t>
      </w:r>
      <w:r w:rsidR="00DE7F8F">
        <w:t xml:space="preserve">Next, </w:t>
      </w:r>
      <w:r>
        <w:t>install motherboard spacers (if not pre-installed) into openings in the motherboard tray that correspond to the screw-holes in the motherboard (shown below). Finally, align the rear-panel connectors on the motherboard with the I/O panel you installed in the case, install the motherboard, and screw it down</w:t>
      </w:r>
      <w:r w:rsidR="007B7960">
        <w:t xml:space="preserve"> (the motherboard will almost always be installed using “case” type screws, )</w:t>
      </w:r>
      <w:r>
        <w:t xml:space="preserve">. </w:t>
      </w:r>
    </w:p>
    <w:tbl>
      <w:tblPr>
        <w:tblStyle w:val="TableGrid"/>
        <w:tblW w:w="0" w:type="auto"/>
        <w:jc w:val="center"/>
        <w:tblLook w:val="04A0" w:firstRow="1" w:lastRow="0" w:firstColumn="1" w:lastColumn="0" w:noHBand="0" w:noVBand="1"/>
      </w:tblPr>
      <w:tblGrid>
        <w:gridCol w:w="4818"/>
        <w:gridCol w:w="4758"/>
      </w:tblGrid>
      <w:tr w:rsidR="00DE7F8F" w:rsidTr="00DE7F8F">
        <w:trPr>
          <w:jc w:val="center"/>
        </w:trPr>
        <w:tc>
          <w:tcPr>
            <w:tcW w:w="2318" w:type="dxa"/>
          </w:tcPr>
          <w:p w:rsidR="00247E7E" w:rsidRDefault="00DE7F8F" w:rsidP="00247E7E">
            <w:pPr>
              <w:keepNext/>
              <w:jc w:val="center"/>
            </w:pPr>
            <w:r>
              <w:rPr>
                <w:noProof/>
              </w:rPr>
              <w:drawing>
                <wp:inline distT="0" distB="0" distL="0" distR="0" wp14:anchorId="48CCD9A4" wp14:editId="75C63839">
                  <wp:extent cx="2962275" cy="2762572"/>
                  <wp:effectExtent l="0" t="0" r="0" b="0"/>
                  <wp:docPr id="41" name="Picture 41" descr="C:\Users\Der Meister\Desktop\School\ENG135\Project 5\t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r Meister\Desktop\School\ENG135\Project 5\tra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2275" cy="2762572"/>
                          </a:xfrm>
                          <a:prstGeom prst="rect">
                            <a:avLst/>
                          </a:prstGeom>
                          <a:noFill/>
                          <a:ln>
                            <a:noFill/>
                          </a:ln>
                        </pic:spPr>
                      </pic:pic>
                    </a:graphicData>
                  </a:graphic>
                </wp:inline>
              </w:drawing>
            </w:r>
          </w:p>
          <w:p w:rsidR="00DE7F8F" w:rsidRDefault="00247E7E" w:rsidP="00247E7E">
            <w:pPr>
              <w:pStyle w:val="Caption"/>
              <w:jc w:val="center"/>
            </w:pPr>
            <w:r>
              <w:t xml:space="preserve">Figure </w:t>
            </w:r>
            <w:fldSimple w:instr=" SEQ Figure \* ARABIC ">
              <w:r w:rsidR="00B148F5">
                <w:rPr>
                  <w:noProof/>
                </w:rPr>
                <w:t>17</w:t>
              </w:r>
            </w:fldSimple>
            <w:r>
              <w:t>: Motherboard tray with stand-offs visible</w:t>
            </w:r>
          </w:p>
        </w:tc>
        <w:tc>
          <w:tcPr>
            <w:tcW w:w="4941" w:type="dxa"/>
          </w:tcPr>
          <w:p w:rsidR="00247E7E" w:rsidRDefault="00DE7F8F" w:rsidP="00247E7E">
            <w:pPr>
              <w:keepNext/>
              <w:jc w:val="center"/>
            </w:pPr>
            <w:r>
              <w:rPr>
                <w:noProof/>
              </w:rPr>
              <w:drawing>
                <wp:inline distT="0" distB="0" distL="0" distR="0" wp14:anchorId="5067E621" wp14:editId="3CF470C2">
                  <wp:extent cx="2924175" cy="2759895"/>
                  <wp:effectExtent l="0" t="0" r="0" b="2540"/>
                  <wp:docPr id="42" name="Picture 42" descr="C:\Users\Der Meister\Desktop\School\ENG135\Project 5\mbint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r Meister\Desktop\School\ENG135\Project 5\mbintra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4175" cy="2759895"/>
                          </a:xfrm>
                          <a:prstGeom prst="rect">
                            <a:avLst/>
                          </a:prstGeom>
                          <a:noFill/>
                          <a:ln>
                            <a:noFill/>
                          </a:ln>
                        </pic:spPr>
                      </pic:pic>
                    </a:graphicData>
                  </a:graphic>
                </wp:inline>
              </w:drawing>
            </w:r>
          </w:p>
          <w:p w:rsidR="00DE7F8F" w:rsidRDefault="00247E7E" w:rsidP="00247E7E">
            <w:pPr>
              <w:pStyle w:val="Caption"/>
              <w:jc w:val="center"/>
            </w:pPr>
            <w:r>
              <w:t xml:space="preserve">Figure </w:t>
            </w:r>
            <w:fldSimple w:instr=" SEQ Figure \* ARABIC ">
              <w:r w:rsidR="00B148F5">
                <w:rPr>
                  <w:noProof/>
                </w:rPr>
                <w:t>18</w:t>
              </w:r>
            </w:fldSimple>
            <w:r>
              <w:t>: Motherboard installed in case</w:t>
            </w:r>
          </w:p>
        </w:tc>
      </w:tr>
    </w:tbl>
    <w:p w:rsidR="00DE7F8F" w:rsidRDefault="00DE7F8F" w:rsidP="00C44ECE"/>
    <w:p w:rsidR="007B7960" w:rsidRDefault="007B7960" w:rsidP="00C44ECE">
      <w:r>
        <w:t>Note: Depending on your case, you may have a removable module to install your hard/solid-state drives in; in this case, you’ll install the drives in the module at this step and install the module into the case after you’ve installed the motherboard/CPU/RAM assembly.</w:t>
      </w:r>
    </w:p>
    <w:p w:rsidR="00ED6ACE" w:rsidRDefault="00ED6ACE" w:rsidP="00C44ECE">
      <w:r>
        <w:t>Step 7:</w:t>
      </w:r>
    </w:p>
    <w:p w:rsidR="00247E7E" w:rsidRDefault="00DA2EF3" w:rsidP="00247E7E">
      <w:pPr>
        <w:keepNext/>
      </w:pPr>
      <w:r>
        <w:t>Make all of your internal connections and route the wires in neat bundles (if possible, secure using zip-ties)</w:t>
      </w:r>
      <w:r w:rsidR="00600968">
        <w:t xml:space="preserve"> There will be cabling coming from the buttons and any connectors at the front of the case (USB, Audio, etc.), there will be a diagram included with your motherboard that shows how each of these connections are made. Take note of the “+” and “–</w:t>
      </w:r>
      <w:proofErr w:type="gramStart"/>
      <w:r w:rsidR="00600968">
        <w:t xml:space="preserve">“ </w:t>
      </w:r>
      <w:r w:rsidR="006F2F66">
        <w:t>symbols</w:t>
      </w:r>
      <w:proofErr w:type="gramEnd"/>
      <w:r w:rsidR="00600968">
        <w:t xml:space="preserve"> printed on the connectors for the front </w:t>
      </w:r>
      <w:r w:rsidR="00600968">
        <w:lastRenderedPageBreak/>
        <w:t xml:space="preserve">buttons and LEDs, </w:t>
      </w:r>
      <w:r w:rsidR="001A2969">
        <w:t xml:space="preserve">as </w:t>
      </w:r>
      <w:r w:rsidR="00600968">
        <w:t>they will help you to connect everything properly.</w:t>
      </w:r>
      <w:r w:rsidR="003D734E">
        <w:t xml:space="preserve"> </w:t>
      </w:r>
      <w:r w:rsidR="00DE79DE">
        <w:t xml:space="preserve"> </w:t>
      </w:r>
      <w:r w:rsidR="003D734E">
        <w:rPr>
          <w:noProof/>
        </w:rPr>
        <w:drawing>
          <wp:inline distT="0" distB="0" distL="0" distR="0" wp14:anchorId="0896841E" wp14:editId="11572AE0">
            <wp:extent cx="4154877" cy="1543050"/>
            <wp:effectExtent l="0" t="0" r="0" b="0"/>
            <wp:docPr id="9" name="Picture 9" descr="C:\Users\Der Meister\Desktop\School\ENG135\Project 5\he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r Meister\Desktop\School\ENG135\Project 5\header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4170794" cy="1548961"/>
                    </a:xfrm>
                    <a:prstGeom prst="rect">
                      <a:avLst/>
                    </a:prstGeom>
                    <a:noFill/>
                    <a:ln>
                      <a:noFill/>
                    </a:ln>
                  </pic:spPr>
                </pic:pic>
              </a:graphicData>
            </a:graphic>
          </wp:inline>
        </w:drawing>
      </w:r>
    </w:p>
    <w:p w:rsidR="00712403" w:rsidRDefault="00247E7E" w:rsidP="00247E7E">
      <w:pPr>
        <w:pStyle w:val="Caption"/>
      </w:pPr>
      <w:r>
        <w:t xml:space="preserve">Figure </w:t>
      </w:r>
      <w:fldSimple w:instr=" SEQ Figure \* ARABIC ">
        <w:r w:rsidR="00B148F5">
          <w:rPr>
            <w:noProof/>
          </w:rPr>
          <w:t>19</w:t>
        </w:r>
      </w:fldSimple>
      <w:r>
        <w:t>: Headers for front buttons, LEDs, and USB ports</w:t>
      </w:r>
    </w:p>
    <w:p w:rsidR="003D734E" w:rsidRDefault="003D734E" w:rsidP="003D734E">
      <w:r>
        <w:t>As always, when in doubt check the manufacturer’s website or documentation.</w:t>
      </w:r>
    </w:p>
    <w:p w:rsidR="00ED6ACE" w:rsidRDefault="00626FB6" w:rsidP="00C44ECE">
      <w:r>
        <w:t>Most new Optical and Hard Disk/Solid State drives use a technology called Serial ATA (SATA)</w:t>
      </w:r>
      <w:r w:rsidR="00DE79DE">
        <w:t xml:space="preserve"> to connect to the motherboard; these connectors are </w:t>
      </w:r>
      <w:r w:rsidR="00ED26F8">
        <w:t xml:space="preserve">thin and about ½ </w:t>
      </w:r>
      <w:r w:rsidR="00247E7E">
        <w:t>in. wide, with a small block or “key” to ensure proper orientation when connected.</w:t>
      </w:r>
    </w:p>
    <w:p w:rsidR="004A31C2" w:rsidRDefault="004A31C2" w:rsidP="00C44ECE">
      <w:r>
        <w:t xml:space="preserve">The power supply will have a several different types of connectors coming from </w:t>
      </w:r>
      <w:proofErr w:type="gramStart"/>
      <w:r>
        <w:t>it,</w:t>
      </w:r>
      <w:proofErr w:type="gramEnd"/>
      <w:r>
        <w:t xml:space="preserve"> these </w:t>
      </w:r>
      <w:r w:rsidR="007C7618">
        <w:t xml:space="preserve">can be </w:t>
      </w:r>
      <w:r>
        <w:t>divided into two groups:</w:t>
      </w:r>
    </w:p>
    <w:p w:rsidR="004A31C2" w:rsidRPr="00283DA3" w:rsidRDefault="004A31C2" w:rsidP="004A31C2">
      <w:pPr>
        <w:jc w:val="center"/>
        <w:rPr>
          <w:sz w:val="24"/>
          <w:szCs w:val="24"/>
        </w:rPr>
      </w:pPr>
      <w:r w:rsidRPr="00283DA3">
        <w:rPr>
          <w:sz w:val="24"/>
          <w:szCs w:val="24"/>
        </w:rPr>
        <w:t>PSU-to-Motherboard Connections</w:t>
      </w:r>
    </w:p>
    <w:tbl>
      <w:tblPr>
        <w:tblStyle w:val="TableGrid"/>
        <w:tblW w:w="0" w:type="auto"/>
        <w:tblLook w:val="04A0" w:firstRow="1" w:lastRow="0" w:firstColumn="1" w:lastColumn="0" w:noHBand="0" w:noVBand="1"/>
      </w:tblPr>
      <w:tblGrid>
        <w:gridCol w:w="4788"/>
        <w:gridCol w:w="4788"/>
      </w:tblGrid>
      <w:tr w:rsidR="004A31C2" w:rsidTr="004A31C2">
        <w:tc>
          <w:tcPr>
            <w:tcW w:w="4788" w:type="dxa"/>
          </w:tcPr>
          <w:p w:rsidR="00283DA3" w:rsidRDefault="004A31C2" w:rsidP="00283DA3">
            <w:pPr>
              <w:keepNext/>
              <w:jc w:val="center"/>
            </w:pPr>
            <w:r>
              <w:rPr>
                <w:noProof/>
              </w:rPr>
              <w:drawing>
                <wp:inline distT="0" distB="0" distL="0" distR="0" wp14:anchorId="58147AC9" wp14:editId="24B75FB1">
                  <wp:extent cx="2600325" cy="1878244"/>
                  <wp:effectExtent l="0" t="0" r="0" b="8255"/>
                  <wp:docPr id="43" name="Picture 43" descr="C:\Users\Der Meister\Desktop\School\ENG135\Project 5\mbp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r Meister\Desktop\School\ENG135\Project 5\mbpw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0325" cy="1878244"/>
                          </a:xfrm>
                          <a:prstGeom prst="rect">
                            <a:avLst/>
                          </a:prstGeom>
                          <a:noFill/>
                          <a:ln>
                            <a:noFill/>
                          </a:ln>
                        </pic:spPr>
                      </pic:pic>
                    </a:graphicData>
                  </a:graphic>
                </wp:inline>
              </w:drawing>
            </w:r>
          </w:p>
          <w:p w:rsidR="004A31C2" w:rsidRDefault="00283DA3" w:rsidP="00283DA3">
            <w:pPr>
              <w:pStyle w:val="Caption"/>
              <w:jc w:val="center"/>
            </w:pPr>
            <w:r>
              <w:t xml:space="preserve">Figure </w:t>
            </w:r>
            <w:fldSimple w:instr=" SEQ Figure \* ARABIC ">
              <w:r w:rsidR="00B148F5">
                <w:rPr>
                  <w:noProof/>
                </w:rPr>
                <w:t>20</w:t>
              </w:r>
            </w:fldSimple>
            <w:r w:rsidR="007C7618">
              <w:t>: 20/24-</w:t>
            </w:r>
            <w:r>
              <w:t>pin motherboard main power connection</w:t>
            </w:r>
          </w:p>
        </w:tc>
        <w:tc>
          <w:tcPr>
            <w:tcW w:w="4788" w:type="dxa"/>
          </w:tcPr>
          <w:p w:rsidR="00283DA3" w:rsidRDefault="00283DA3" w:rsidP="00283DA3">
            <w:pPr>
              <w:keepNext/>
            </w:pPr>
            <w:r>
              <w:rPr>
                <w:noProof/>
              </w:rPr>
              <w:drawing>
                <wp:inline distT="0" distB="0" distL="0" distR="0" wp14:anchorId="29DEC7A5" wp14:editId="629DBD36">
                  <wp:extent cx="2752725" cy="1811584"/>
                  <wp:effectExtent l="0" t="0" r="0" b="0"/>
                  <wp:docPr id="44" name="Picture 44" descr="C:\Users\Der Meister\Desktop\School\ENG135\Project 5\cpup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r Meister\Desktop\School\ENG135\Project 5\cpupw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5030" cy="1813101"/>
                          </a:xfrm>
                          <a:prstGeom prst="rect">
                            <a:avLst/>
                          </a:prstGeom>
                          <a:noFill/>
                          <a:ln>
                            <a:noFill/>
                          </a:ln>
                        </pic:spPr>
                      </pic:pic>
                    </a:graphicData>
                  </a:graphic>
                </wp:inline>
              </w:drawing>
            </w:r>
          </w:p>
          <w:p w:rsidR="004A31C2" w:rsidRDefault="00283DA3" w:rsidP="00283DA3">
            <w:pPr>
              <w:pStyle w:val="Caption"/>
            </w:pPr>
            <w:r>
              <w:t xml:space="preserve">Figure </w:t>
            </w:r>
            <w:fldSimple w:instr=" SEQ Figure \* ARABIC ">
              <w:r w:rsidR="00B148F5">
                <w:rPr>
                  <w:noProof/>
                </w:rPr>
                <w:t>21</w:t>
              </w:r>
            </w:fldSimple>
            <w:r w:rsidR="007C7618">
              <w:t>: 4/8-</w:t>
            </w:r>
            <w:r>
              <w:t>pin "ATX" power connection (connects near CPU)</w:t>
            </w:r>
          </w:p>
        </w:tc>
      </w:tr>
    </w:tbl>
    <w:p w:rsidR="004A31C2" w:rsidRDefault="004A31C2" w:rsidP="00C44ECE">
      <w:r>
        <w:t xml:space="preserve"> </w:t>
      </w:r>
    </w:p>
    <w:p w:rsidR="007C7618" w:rsidRDefault="007C7618" w:rsidP="00C44ECE">
      <w:r>
        <w:t>The above connectors go from the PSU to the motherboard and power the motherboard, CPU, and other onboard devices. Both of these connectors offer the ability to separate pins that will remain unused in certain applications (mostly when used with older motherboards and CPUs).</w:t>
      </w:r>
    </w:p>
    <w:p w:rsidR="00B148F5" w:rsidRDefault="00B148F5" w:rsidP="00283DA3">
      <w:pPr>
        <w:jc w:val="center"/>
        <w:rPr>
          <w:sz w:val="24"/>
          <w:szCs w:val="24"/>
        </w:rPr>
      </w:pPr>
    </w:p>
    <w:p w:rsidR="00B148F5" w:rsidRDefault="00B148F5" w:rsidP="00283DA3">
      <w:pPr>
        <w:jc w:val="center"/>
        <w:rPr>
          <w:sz w:val="24"/>
          <w:szCs w:val="24"/>
        </w:rPr>
      </w:pPr>
    </w:p>
    <w:p w:rsidR="00B148F5" w:rsidRDefault="00B148F5" w:rsidP="00283DA3">
      <w:pPr>
        <w:jc w:val="center"/>
        <w:rPr>
          <w:sz w:val="24"/>
          <w:szCs w:val="24"/>
        </w:rPr>
      </w:pPr>
    </w:p>
    <w:p w:rsidR="00283DA3" w:rsidRDefault="00283DA3" w:rsidP="00283DA3">
      <w:pPr>
        <w:jc w:val="center"/>
        <w:rPr>
          <w:sz w:val="24"/>
          <w:szCs w:val="24"/>
        </w:rPr>
      </w:pPr>
      <w:r>
        <w:rPr>
          <w:sz w:val="24"/>
          <w:szCs w:val="24"/>
        </w:rPr>
        <w:lastRenderedPageBreak/>
        <w:t>PSU-to-Device Connections</w:t>
      </w:r>
    </w:p>
    <w:tbl>
      <w:tblPr>
        <w:tblStyle w:val="TableGrid"/>
        <w:tblW w:w="0" w:type="auto"/>
        <w:tblLook w:val="04A0" w:firstRow="1" w:lastRow="0" w:firstColumn="1" w:lastColumn="0" w:noHBand="0" w:noVBand="1"/>
      </w:tblPr>
      <w:tblGrid>
        <w:gridCol w:w="2639"/>
        <w:gridCol w:w="3556"/>
        <w:gridCol w:w="3381"/>
      </w:tblGrid>
      <w:tr w:rsidR="00AC7A3E" w:rsidTr="00AC7A3E">
        <w:tc>
          <w:tcPr>
            <w:tcW w:w="3192" w:type="dxa"/>
          </w:tcPr>
          <w:p w:rsidR="007C7618" w:rsidRDefault="007D7C14" w:rsidP="007C7618">
            <w:pPr>
              <w:keepNext/>
              <w:jc w:val="center"/>
            </w:pPr>
            <w:r>
              <w:rPr>
                <w:noProof/>
                <w:sz w:val="24"/>
                <w:szCs w:val="24"/>
              </w:rPr>
              <w:drawing>
                <wp:inline distT="0" distB="0" distL="0" distR="0" wp14:anchorId="5870AA44" wp14:editId="7540D0E3">
                  <wp:extent cx="1904345" cy="1066800"/>
                  <wp:effectExtent l="0" t="635" r="635" b="635"/>
                  <wp:docPr id="49" name="Picture 49" descr="C:\Users\Der Meister\Desktop\School\ENG135\Project 5\mo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r Meister\Desktop\School\ENG135\Project 5\molex.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1904345" cy="1066800"/>
                          </a:xfrm>
                          <a:prstGeom prst="rect">
                            <a:avLst/>
                          </a:prstGeom>
                          <a:noFill/>
                          <a:ln>
                            <a:noFill/>
                          </a:ln>
                        </pic:spPr>
                      </pic:pic>
                    </a:graphicData>
                  </a:graphic>
                </wp:inline>
              </w:drawing>
            </w:r>
          </w:p>
          <w:p w:rsidR="00AC7A3E" w:rsidRDefault="007C7618" w:rsidP="007C7618">
            <w:pPr>
              <w:pStyle w:val="Caption"/>
              <w:jc w:val="center"/>
              <w:rPr>
                <w:sz w:val="24"/>
                <w:szCs w:val="24"/>
              </w:rPr>
            </w:pPr>
            <w:r>
              <w:t xml:space="preserve">Figure </w:t>
            </w:r>
            <w:fldSimple w:instr=" SEQ Figure \* ARABIC ">
              <w:r w:rsidR="00B148F5">
                <w:rPr>
                  <w:noProof/>
                </w:rPr>
                <w:t>22</w:t>
              </w:r>
            </w:fldSimple>
            <w:r w:rsidR="00142184">
              <w:t xml:space="preserve">: 4 </w:t>
            </w:r>
            <w:r>
              <w:t>pin "</w:t>
            </w:r>
            <w:proofErr w:type="spellStart"/>
            <w:r>
              <w:t>molex</w:t>
            </w:r>
            <w:proofErr w:type="spellEnd"/>
            <w:r>
              <w:t>" connector</w:t>
            </w:r>
          </w:p>
        </w:tc>
        <w:tc>
          <w:tcPr>
            <w:tcW w:w="3192" w:type="dxa"/>
          </w:tcPr>
          <w:p w:rsidR="007C7618" w:rsidRDefault="007D7C14" w:rsidP="007C7618">
            <w:pPr>
              <w:keepNext/>
              <w:jc w:val="center"/>
            </w:pPr>
            <w:r>
              <w:rPr>
                <w:noProof/>
                <w:sz w:val="24"/>
                <w:szCs w:val="24"/>
              </w:rPr>
              <w:drawing>
                <wp:inline distT="0" distB="0" distL="0" distR="0" wp14:anchorId="529A7AAB" wp14:editId="0B60C2AC">
                  <wp:extent cx="2121457" cy="2019300"/>
                  <wp:effectExtent l="0" t="0" r="0" b="0"/>
                  <wp:docPr id="47" name="Picture 47" descr="C:\Users\Der Meister\Desktop\School\ENG135\Project 5\satap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r Meister\Desktop\School\ENG135\Project 5\satapw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1457" cy="2019300"/>
                          </a:xfrm>
                          <a:prstGeom prst="rect">
                            <a:avLst/>
                          </a:prstGeom>
                          <a:noFill/>
                          <a:ln>
                            <a:noFill/>
                          </a:ln>
                        </pic:spPr>
                      </pic:pic>
                    </a:graphicData>
                  </a:graphic>
                </wp:inline>
              </w:drawing>
            </w:r>
          </w:p>
          <w:p w:rsidR="00AC7A3E" w:rsidRDefault="007C7618" w:rsidP="007C7618">
            <w:pPr>
              <w:pStyle w:val="Caption"/>
              <w:jc w:val="center"/>
              <w:rPr>
                <w:sz w:val="24"/>
                <w:szCs w:val="24"/>
              </w:rPr>
            </w:pPr>
            <w:r>
              <w:t xml:space="preserve">Figure </w:t>
            </w:r>
            <w:fldSimple w:instr=" SEQ Figure \* ARABIC ">
              <w:r w:rsidR="00B148F5">
                <w:rPr>
                  <w:noProof/>
                </w:rPr>
                <w:t>23</w:t>
              </w:r>
            </w:fldSimple>
            <w:r>
              <w:t>: 15 pin SATA connector</w:t>
            </w:r>
          </w:p>
        </w:tc>
        <w:tc>
          <w:tcPr>
            <w:tcW w:w="3192" w:type="dxa"/>
          </w:tcPr>
          <w:p w:rsidR="007C7618" w:rsidRDefault="007D7C14" w:rsidP="007C7618">
            <w:pPr>
              <w:keepNext/>
              <w:jc w:val="center"/>
            </w:pPr>
            <w:r>
              <w:rPr>
                <w:noProof/>
                <w:sz w:val="24"/>
                <w:szCs w:val="24"/>
              </w:rPr>
              <w:drawing>
                <wp:inline distT="0" distB="0" distL="0" distR="0" wp14:anchorId="1A18FE14" wp14:editId="4BD80494">
                  <wp:extent cx="2009775" cy="1390390"/>
                  <wp:effectExtent l="0" t="0" r="0" b="635"/>
                  <wp:docPr id="48" name="Picture 48" descr="C:\Users\Der Meister\Desktop\School\ENG135\Project 5\p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r Meister\Desktop\School\ENG135\Project 5\pci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9775" cy="1390390"/>
                          </a:xfrm>
                          <a:prstGeom prst="rect">
                            <a:avLst/>
                          </a:prstGeom>
                          <a:noFill/>
                          <a:ln>
                            <a:noFill/>
                          </a:ln>
                        </pic:spPr>
                      </pic:pic>
                    </a:graphicData>
                  </a:graphic>
                </wp:inline>
              </w:drawing>
            </w:r>
          </w:p>
          <w:p w:rsidR="00AC7A3E" w:rsidRDefault="007C7618" w:rsidP="00142184">
            <w:pPr>
              <w:pStyle w:val="Caption"/>
              <w:jc w:val="center"/>
              <w:rPr>
                <w:sz w:val="24"/>
                <w:szCs w:val="24"/>
              </w:rPr>
            </w:pPr>
            <w:r>
              <w:t xml:space="preserve">Figure </w:t>
            </w:r>
            <w:fldSimple w:instr=" SEQ Figure \* ARABIC ">
              <w:r w:rsidR="00B148F5">
                <w:rPr>
                  <w:noProof/>
                </w:rPr>
                <w:t>24</w:t>
              </w:r>
            </w:fldSimple>
            <w:r>
              <w:t>: 6 (may also be 8) pin PCI</w:t>
            </w:r>
            <w:r w:rsidR="00142184">
              <w:t xml:space="preserve"> E</w:t>
            </w:r>
            <w:r>
              <w:t>xpress connector</w:t>
            </w:r>
          </w:p>
        </w:tc>
      </w:tr>
    </w:tbl>
    <w:p w:rsidR="007C7618" w:rsidRDefault="007C7618" w:rsidP="007D7C14">
      <w:pPr>
        <w:rPr>
          <w:sz w:val="24"/>
          <w:szCs w:val="24"/>
        </w:rPr>
      </w:pPr>
    </w:p>
    <w:p w:rsidR="00E31202" w:rsidRDefault="007C7618" w:rsidP="00E31202">
      <w:pPr>
        <w:rPr>
          <w:sz w:val="24"/>
          <w:szCs w:val="24"/>
        </w:rPr>
      </w:pPr>
      <w:r>
        <w:rPr>
          <w:sz w:val="24"/>
          <w:szCs w:val="24"/>
        </w:rPr>
        <w:t>The above three connectors power various devices in your computer</w:t>
      </w:r>
      <w:r w:rsidR="00142184">
        <w:rPr>
          <w:sz w:val="24"/>
          <w:szCs w:val="24"/>
        </w:rPr>
        <w:t>, and each has its own use</w:t>
      </w:r>
      <w:r>
        <w:rPr>
          <w:sz w:val="24"/>
          <w:szCs w:val="24"/>
        </w:rPr>
        <w:t xml:space="preserve">. The </w:t>
      </w:r>
      <w:proofErr w:type="spellStart"/>
      <w:r>
        <w:rPr>
          <w:sz w:val="24"/>
          <w:szCs w:val="24"/>
        </w:rPr>
        <w:t>molex</w:t>
      </w:r>
      <w:proofErr w:type="spellEnd"/>
      <w:r>
        <w:rPr>
          <w:sz w:val="24"/>
          <w:szCs w:val="24"/>
        </w:rPr>
        <w:t xml:space="preserve"> connector used to be used for hard-disk and optical drives, however, it has </w:t>
      </w:r>
      <w:proofErr w:type="spellStart"/>
      <w:r>
        <w:rPr>
          <w:sz w:val="24"/>
          <w:szCs w:val="24"/>
        </w:rPr>
        <w:t>largly</w:t>
      </w:r>
      <w:proofErr w:type="spellEnd"/>
      <w:r>
        <w:rPr>
          <w:sz w:val="24"/>
          <w:szCs w:val="24"/>
        </w:rPr>
        <w:t xml:space="preserve"> been replaced by the newer SATA connector in that application. Today, the </w:t>
      </w:r>
      <w:proofErr w:type="spellStart"/>
      <w:r>
        <w:rPr>
          <w:sz w:val="24"/>
          <w:szCs w:val="24"/>
        </w:rPr>
        <w:t>molex</w:t>
      </w:r>
      <w:proofErr w:type="spellEnd"/>
      <w:r>
        <w:rPr>
          <w:sz w:val="24"/>
          <w:szCs w:val="24"/>
        </w:rPr>
        <w:t xml:space="preserve"> connector is mostly used for fans and other lower-power auxiliary d</w:t>
      </w:r>
      <w:r w:rsidR="00142184">
        <w:rPr>
          <w:sz w:val="24"/>
          <w:szCs w:val="24"/>
        </w:rPr>
        <w:t xml:space="preserve">evices. The 15 </w:t>
      </w:r>
      <w:r>
        <w:rPr>
          <w:sz w:val="24"/>
          <w:szCs w:val="24"/>
        </w:rPr>
        <w:t xml:space="preserve">pin </w:t>
      </w:r>
      <w:r w:rsidR="00142184">
        <w:rPr>
          <w:sz w:val="24"/>
          <w:szCs w:val="24"/>
        </w:rPr>
        <w:t xml:space="preserve">SATA connector is the standard power connector for nearly all modern hard-disk, solid-state, and optical drives, the few exceptions being drives that are manufactured for use in “legacy” systems where new technology is incompatible. The 6 or 8 pin PCI Express connector </w:t>
      </w:r>
      <w:r w:rsidR="00E31202">
        <w:rPr>
          <w:sz w:val="24"/>
          <w:szCs w:val="24"/>
        </w:rPr>
        <w:t xml:space="preserve">is designed primarily to supply </w:t>
      </w:r>
      <w:r w:rsidR="00142184">
        <w:rPr>
          <w:sz w:val="24"/>
          <w:szCs w:val="24"/>
        </w:rPr>
        <w:t xml:space="preserve">large amounts of energy to power-hungry high-end graphics cards that are unable to get </w:t>
      </w:r>
      <w:r w:rsidR="00E31202">
        <w:rPr>
          <w:sz w:val="24"/>
          <w:szCs w:val="24"/>
        </w:rPr>
        <w:t>enough power from the other connectors.</w:t>
      </w:r>
    </w:p>
    <w:p w:rsidR="008621E1" w:rsidRDefault="008621E1" w:rsidP="00E31202">
      <w:pPr>
        <w:rPr>
          <w:sz w:val="24"/>
          <w:szCs w:val="24"/>
        </w:rPr>
      </w:pPr>
    </w:p>
    <w:p w:rsidR="008621E1" w:rsidRDefault="008621E1" w:rsidP="00E31202">
      <w:pPr>
        <w:rPr>
          <w:sz w:val="24"/>
          <w:szCs w:val="24"/>
        </w:rPr>
      </w:pPr>
    </w:p>
    <w:p w:rsidR="008621E1" w:rsidRDefault="008621E1" w:rsidP="00E31202">
      <w:pPr>
        <w:rPr>
          <w:sz w:val="24"/>
          <w:szCs w:val="24"/>
        </w:rPr>
      </w:pPr>
    </w:p>
    <w:p w:rsidR="008621E1" w:rsidRDefault="008621E1" w:rsidP="00E31202">
      <w:pPr>
        <w:rPr>
          <w:sz w:val="24"/>
          <w:szCs w:val="24"/>
        </w:rPr>
      </w:pPr>
    </w:p>
    <w:p w:rsidR="008621E1" w:rsidRDefault="008621E1" w:rsidP="00E31202">
      <w:pPr>
        <w:rPr>
          <w:sz w:val="24"/>
          <w:szCs w:val="24"/>
        </w:rPr>
      </w:pPr>
    </w:p>
    <w:p w:rsidR="008621E1" w:rsidRDefault="008621E1" w:rsidP="00E31202">
      <w:pPr>
        <w:rPr>
          <w:sz w:val="24"/>
          <w:szCs w:val="24"/>
        </w:rPr>
      </w:pPr>
    </w:p>
    <w:p w:rsidR="008621E1" w:rsidRDefault="008621E1" w:rsidP="00E31202">
      <w:pPr>
        <w:rPr>
          <w:sz w:val="24"/>
          <w:szCs w:val="24"/>
        </w:rPr>
      </w:pPr>
    </w:p>
    <w:p w:rsidR="008621E1" w:rsidRDefault="008621E1" w:rsidP="00E31202">
      <w:pPr>
        <w:rPr>
          <w:sz w:val="24"/>
          <w:szCs w:val="24"/>
        </w:rPr>
      </w:pPr>
    </w:p>
    <w:p w:rsidR="008621E1" w:rsidRDefault="008621E1" w:rsidP="00E31202">
      <w:pPr>
        <w:rPr>
          <w:sz w:val="24"/>
          <w:szCs w:val="24"/>
        </w:rPr>
      </w:pPr>
    </w:p>
    <w:p w:rsidR="008621E1" w:rsidRDefault="008621E1" w:rsidP="00E31202">
      <w:pPr>
        <w:rPr>
          <w:sz w:val="24"/>
          <w:szCs w:val="24"/>
        </w:rPr>
      </w:pPr>
    </w:p>
    <w:p w:rsidR="008621E1" w:rsidRDefault="008621E1" w:rsidP="00E31202">
      <w:pPr>
        <w:rPr>
          <w:sz w:val="24"/>
          <w:szCs w:val="24"/>
        </w:rPr>
      </w:pPr>
    </w:p>
    <w:p w:rsidR="008621E1" w:rsidRPr="008621E1" w:rsidRDefault="008621E1" w:rsidP="008621E1">
      <w:pPr>
        <w:jc w:val="center"/>
        <w:rPr>
          <w:sz w:val="28"/>
          <w:szCs w:val="28"/>
        </w:rPr>
      </w:pPr>
      <w:r w:rsidRPr="008621E1">
        <w:rPr>
          <w:sz w:val="28"/>
          <w:szCs w:val="28"/>
        </w:rPr>
        <w:t>Your build should look similar to this by now:</w:t>
      </w:r>
    </w:p>
    <w:tbl>
      <w:tblPr>
        <w:tblStyle w:val="TableGrid"/>
        <w:tblpPr w:leftFromText="180" w:rightFromText="180" w:vertAnchor="text" w:horzAnchor="margin" w:tblpY="501"/>
        <w:tblW w:w="0" w:type="auto"/>
        <w:tblLook w:val="04A0" w:firstRow="1" w:lastRow="0" w:firstColumn="1" w:lastColumn="0" w:noHBand="0" w:noVBand="1"/>
      </w:tblPr>
      <w:tblGrid>
        <w:gridCol w:w="9576"/>
      </w:tblGrid>
      <w:tr w:rsidR="00E31202" w:rsidTr="00E31202">
        <w:tc>
          <w:tcPr>
            <w:tcW w:w="9576" w:type="dxa"/>
          </w:tcPr>
          <w:p w:rsidR="00E31202" w:rsidRDefault="00E31202" w:rsidP="00E31202">
            <w:pPr>
              <w:keepNext/>
              <w:jc w:val="center"/>
            </w:pPr>
            <w:r>
              <w:rPr>
                <w:noProof/>
                <w:sz w:val="24"/>
                <w:szCs w:val="24"/>
              </w:rPr>
              <w:drawing>
                <wp:inline distT="0" distB="0" distL="0" distR="0" wp14:anchorId="39348E43" wp14:editId="30427AC8">
                  <wp:extent cx="4410075" cy="3305786"/>
                  <wp:effectExtent l="0" t="0" r="0" b="9525"/>
                  <wp:docPr id="51" name="Picture 51" descr="C:\Users\Der Meister\Desktop\School\ENG135\Project 5\IMG_20121209_002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r Meister\Desktop\School\ENG135\Project 5\IMG_20121209_002118.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14568" cy="3309154"/>
                          </a:xfrm>
                          <a:prstGeom prst="rect">
                            <a:avLst/>
                          </a:prstGeom>
                          <a:noFill/>
                          <a:ln>
                            <a:noFill/>
                          </a:ln>
                        </pic:spPr>
                      </pic:pic>
                    </a:graphicData>
                  </a:graphic>
                </wp:inline>
              </w:drawing>
            </w:r>
          </w:p>
          <w:p w:rsidR="00E31202" w:rsidRDefault="00E31202" w:rsidP="00E31202">
            <w:pPr>
              <w:pStyle w:val="Caption"/>
              <w:jc w:val="center"/>
              <w:rPr>
                <w:sz w:val="24"/>
                <w:szCs w:val="24"/>
              </w:rPr>
            </w:pPr>
            <w:r>
              <w:t xml:space="preserve">Figure </w:t>
            </w:r>
            <w:fldSimple w:instr=" SEQ Figure \* ARABIC ">
              <w:r w:rsidR="00B148F5">
                <w:rPr>
                  <w:noProof/>
                </w:rPr>
                <w:t>25</w:t>
              </w:r>
            </w:fldSimple>
            <w:r>
              <w:t>: Your build should look something like this. Note the excess cabling tucked below the optical drive</w:t>
            </w:r>
          </w:p>
        </w:tc>
      </w:tr>
      <w:tr w:rsidR="00E31202" w:rsidTr="00E31202">
        <w:tc>
          <w:tcPr>
            <w:tcW w:w="9576" w:type="dxa"/>
          </w:tcPr>
          <w:p w:rsidR="00E31202" w:rsidRDefault="00E31202" w:rsidP="00E31202">
            <w:pPr>
              <w:keepNext/>
              <w:jc w:val="center"/>
            </w:pPr>
            <w:r>
              <w:rPr>
                <w:noProof/>
                <w:sz w:val="24"/>
                <w:szCs w:val="24"/>
              </w:rPr>
              <w:drawing>
                <wp:inline distT="0" distB="0" distL="0" distR="0" wp14:anchorId="016D075A" wp14:editId="4EBFC01E">
                  <wp:extent cx="4495800" cy="3370049"/>
                  <wp:effectExtent l="0" t="0" r="0" b="1905"/>
                  <wp:docPr id="52" name="Picture 52" descr="C:\Users\Der Meister\Desktop\School\ENG135\Project 5\IMG_20121209_024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r Meister\Desktop\School\ENG135\Project 5\IMG_20121209_02404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306" cy="3377924"/>
                          </a:xfrm>
                          <a:prstGeom prst="rect">
                            <a:avLst/>
                          </a:prstGeom>
                          <a:noFill/>
                          <a:ln>
                            <a:noFill/>
                          </a:ln>
                        </pic:spPr>
                      </pic:pic>
                    </a:graphicData>
                  </a:graphic>
                </wp:inline>
              </w:drawing>
            </w:r>
          </w:p>
          <w:p w:rsidR="00E31202" w:rsidRDefault="00E31202" w:rsidP="00E31202">
            <w:pPr>
              <w:pStyle w:val="Caption"/>
              <w:jc w:val="center"/>
              <w:rPr>
                <w:sz w:val="24"/>
                <w:szCs w:val="24"/>
              </w:rPr>
            </w:pPr>
            <w:r>
              <w:t xml:space="preserve">Figure </w:t>
            </w:r>
            <w:fldSimple w:instr=" SEQ Figure \* ARABIC ">
              <w:r w:rsidR="00B148F5">
                <w:rPr>
                  <w:noProof/>
                </w:rPr>
                <w:t>26</w:t>
              </w:r>
            </w:fldSimple>
            <w:r>
              <w:t>: If using zip-ties, something like this can be achieved. Note how the wiring is in neat bundles and does not obstruct airflow through the case.</w:t>
            </w:r>
          </w:p>
        </w:tc>
      </w:tr>
    </w:tbl>
    <w:p w:rsidR="00DA2EF3" w:rsidRDefault="00DA2EF3" w:rsidP="0068712C">
      <w:r>
        <w:lastRenderedPageBreak/>
        <w:t>Step 8:</w:t>
      </w:r>
    </w:p>
    <w:p w:rsidR="00DA2EF3" w:rsidRDefault="00DA2EF3" w:rsidP="0068712C">
      <w:r>
        <w:t>Reinstall side panel of case. Voila! You’ve just built your first computer! Now, all that remains is to hook it up to peripherals of your choice, install your favorite operating system, and enjoy your handiwork for years to come.</w:t>
      </w:r>
    </w:p>
    <w:p w:rsidR="00352552" w:rsidRDefault="00352552" w:rsidP="0068712C"/>
    <w:p w:rsidR="00232AA0" w:rsidRDefault="00447EB9" w:rsidP="00447EB9">
      <w:pPr>
        <w:jc w:val="center"/>
        <w:rPr>
          <w:sz w:val="28"/>
          <w:szCs w:val="28"/>
        </w:rPr>
      </w:pPr>
      <w:r w:rsidRPr="00447EB9">
        <w:rPr>
          <w:sz w:val="28"/>
          <w:szCs w:val="28"/>
        </w:rPr>
        <w:t xml:space="preserve">If </w:t>
      </w:r>
      <w:r w:rsidR="00B148F5">
        <w:rPr>
          <w:sz w:val="28"/>
          <w:szCs w:val="28"/>
        </w:rPr>
        <w:t>Libby</w:t>
      </w:r>
      <w:r>
        <w:rPr>
          <w:sz w:val="28"/>
          <w:szCs w:val="28"/>
        </w:rPr>
        <w:t xml:space="preserve"> can do it, so can Y</w:t>
      </w:r>
      <w:r w:rsidRPr="00447EB9">
        <w:rPr>
          <w:sz w:val="28"/>
          <w:szCs w:val="28"/>
        </w:rPr>
        <w:t>ou</w:t>
      </w:r>
      <w:r>
        <w:rPr>
          <w:sz w:val="28"/>
          <w:szCs w:val="28"/>
        </w:rPr>
        <w:t>!</w:t>
      </w:r>
      <w:r>
        <w:rPr>
          <w:noProof/>
          <w:sz w:val="28"/>
          <w:szCs w:val="28"/>
        </w:rPr>
        <w:drawing>
          <wp:inline distT="0" distB="0" distL="0" distR="0" wp14:anchorId="63D1045E" wp14:editId="64A16A5B">
            <wp:extent cx="5172075" cy="6465094"/>
            <wp:effectExtent l="0" t="0" r="0" b="0"/>
            <wp:docPr id="50" name="Picture 50" descr="C:\Users\Der Meister\Desktop\School\ENG135\Project 5\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r Meister\Desktop\School\ENG135\Project 5\do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72075" cy="6465094"/>
                    </a:xfrm>
                    <a:prstGeom prst="rect">
                      <a:avLst/>
                    </a:prstGeom>
                    <a:noFill/>
                    <a:ln>
                      <a:noFill/>
                    </a:ln>
                  </pic:spPr>
                </pic:pic>
              </a:graphicData>
            </a:graphic>
          </wp:inline>
        </w:drawing>
      </w:r>
    </w:p>
    <w:sectPr w:rsidR="00232A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218F0"/>
    <w:multiLevelType w:val="hybridMultilevel"/>
    <w:tmpl w:val="C5EC69F4"/>
    <w:lvl w:ilvl="0" w:tplc="CBBA166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E684D"/>
    <w:multiLevelType w:val="hybridMultilevel"/>
    <w:tmpl w:val="DDDCE50A"/>
    <w:lvl w:ilvl="0" w:tplc="7D024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1C4011"/>
    <w:multiLevelType w:val="hybridMultilevel"/>
    <w:tmpl w:val="539296C0"/>
    <w:lvl w:ilvl="0" w:tplc="8C9CC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1D39DF"/>
    <w:multiLevelType w:val="hybridMultilevel"/>
    <w:tmpl w:val="FD32F5A6"/>
    <w:lvl w:ilvl="0" w:tplc="23FAB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C31DB2"/>
    <w:multiLevelType w:val="hybridMultilevel"/>
    <w:tmpl w:val="3BB63080"/>
    <w:lvl w:ilvl="0" w:tplc="322E8A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DB7BEE"/>
    <w:multiLevelType w:val="hybridMultilevel"/>
    <w:tmpl w:val="2316686C"/>
    <w:lvl w:ilvl="0" w:tplc="C33687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C874A9"/>
    <w:multiLevelType w:val="hybridMultilevel"/>
    <w:tmpl w:val="4F5CF83E"/>
    <w:lvl w:ilvl="0" w:tplc="25A82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564C75"/>
    <w:multiLevelType w:val="hybridMultilevel"/>
    <w:tmpl w:val="06F0782E"/>
    <w:lvl w:ilvl="0" w:tplc="838C37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183974"/>
    <w:multiLevelType w:val="hybridMultilevel"/>
    <w:tmpl w:val="C08A1C0A"/>
    <w:lvl w:ilvl="0" w:tplc="2A543D0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6A557E6"/>
    <w:multiLevelType w:val="hybridMultilevel"/>
    <w:tmpl w:val="227C7730"/>
    <w:lvl w:ilvl="0" w:tplc="CA0CCE9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B149AB"/>
    <w:multiLevelType w:val="hybridMultilevel"/>
    <w:tmpl w:val="666EE574"/>
    <w:lvl w:ilvl="0" w:tplc="03926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6"/>
  </w:num>
  <w:num w:numId="4">
    <w:abstractNumId w:val="5"/>
  </w:num>
  <w:num w:numId="5">
    <w:abstractNumId w:val="1"/>
  </w:num>
  <w:num w:numId="6">
    <w:abstractNumId w:val="9"/>
  </w:num>
  <w:num w:numId="7">
    <w:abstractNumId w:val="8"/>
  </w:num>
  <w:num w:numId="8">
    <w:abstractNumId w:val="0"/>
  </w:num>
  <w:num w:numId="9">
    <w:abstractNumId w:val="10"/>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E88"/>
    <w:rsid w:val="00070199"/>
    <w:rsid w:val="000A1EA3"/>
    <w:rsid w:val="00112389"/>
    <w:rsid w:val="00142184"/>
    <w:rsid w:val="001651CE"/>
    <w:rsid w:val="001A2969"/>
    <w:rsid w:val="00232AA0"/>
    <w:rsid w:val="00247E7E"/>
    <w:rsid w:val="002528B3"/>
    <w:rsid w:val="00283DA3"/>
    <w:rsid w:val="002846A1"/>
    <w:rsid w:val="002D02E1"/>
    <w:rsid w:val="00352552"/>
    <w:rsid w:val="0039258F"/>
    <w:rsid w:val="003D734E"/>
    <w:rsid w:val="003E66AA"/>
    <w:rsid w:val="00447EB9"/>
    <w:rsid w:val="004A31C2"/>
    <w:rsid w:val="004D5A0E"/>
    <w:rsid w:val="00582C0C"/>
    <w:rsid w:val="00591197"/>
    <w:rsid w:val="00597156"/>
    <w:rsid w:val="005C5351"/>
    <w:rsid w:val="005D3D57"/>
    <w:rsid w:val="005E4776"/>
    <w:rsid w:val="00600968"/>
    <w:rsid w:val="00626FB6"/>
    <w:rsid w:val="0068712C"/>
    <w:rsid w:val="006B0402"/>
    <w:rsid w:val="006F2F66"/>
    <w:rsid w:val="00712403"/>
    <w:rsid w:val="007644D7"/>
    <w:rsid w:val="007866E5"/>
    <w:rsid w:val="007B7960"/>
    <w:rsid w:val="007C7618"/>
    <w:rsid w:val="007D7C14"/>
    <w:rsid w:val="008118B3"/>
    <w:rsid w:val="0084021D"/>
    <w:rsid w:val="008621E1"/>
    <w:rsid w:val="009316B2"/>
    <w:rsid w:val="00951821"/>
    <w:rsid w:val="00967147"/>
    <w:rsid w:val="00A72C99"/>
    <w:rsid w:val="00AC7A3E"/>
    <w:rsid w:val="00AD556F"/>
    <w:rsid w:val="00B148F5"/>
    <w:rsid w:val="00B602CA"/>
    <w:rsid w:val="00B63C2E"/>
    <w:rsid w:val="00B7100E"/>
    <w:rsid w:val="00C44ECE"/>
    <w:rsid w:val="00C767F6"/>
    <w:rsid w:val="00CE0C92"/>
    <w:rsid w:val="00CE770D"/>
    <w:rsid w:val="00CF4F97"/>
    <w:rsid w:val="00D24E2E"/>
    <w:rsid w:val="00D31E5F"/>
    <w:rsid w:val="00DA2EF3"/>
    <w:rsid w:val="00DB75B1"/>
    <w:rsid w:val="00DE79DE"/>
    <w:rsid w:val="00DE7F8F"/>
    <w:rsid w:val="00DF3692"/>
    <w:rsid w:val="00E31202"/>
    <w:rsid w:val="00E64EE3"/>
    <w:rsid w:val="00E66F62"/>
    <w:rsid w:val="00ED007C"/>
    <w:rsid w:val="00ED16F3"/>
    <w:rsid w:val="00ED26F8"/>
    <w:rsid w:val="00ED6ACE"/>
    <w:rsid w:val="00F11D5D"/>
    <w:rsid w:val="00F42AC8"/>
    <w:rsid w:val="00F56AF5"/>
    <w:rsid w:val="00F80E88"/>
    <w:rsid w:val="00F86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12C"/>
    <w:pPr>
      <w:ind w:left="720"/>
      <w:contextualSpacing/>
    </w:pPr>
  </w:style>
  <w:style w:type="table" w:styleId="TableGrid">
    <w:name w:val="Table Grid"/>
    <w:basedOn w:val="TableNormal"/>
    <w:uiPriority w:val="59"/>
    <w:rsid w:val="00232A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2A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AA0"/>
    <w:rPr>
      <w:rFonts w:ascii="Tahoma" w:hAnsi="Tahoma" w:cs="Tahoma"/>
      <w:sz w:val="16"/>
      <w:szCs w:val="16"/>
    </w:rPr>
  </w:style>
  <w:style w:type="paragraph" w:styleId="Caption">
    <w:name w:val="caption"/>
    <w:basedOn w:val="Normal"/>
    <w:next w:val="Normal"/>
    <w:uiPriority w:val="35"/>
    <w:unhideWhenUsed/>
    <w:qFormat/>
    <w:rsid w:val="00ED26F8"/>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12C"/>
    <w:pPr>
      <w:ind w:left="720"/>
      <w:contextualSpacing/>
    </w:pPr>
  </w:style>
  <w:style w:type="table" w:styleId="TableGrid">
    <w:name w:val="Table Grid"/>
    <w:basedOn w:val="TableNormal"/>
    <w:uiPriority w:val="59"/>
    <w:rsid w:val="00232A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32A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AA0"/>
    <w:rPr>
      <w:rFonts w:ascii="Tahoma" w:hAnsi="Tahoma" w:cs="Tahoma"/>
      <w:sz w:val="16"/>
      <w:szCs w:val="16"/>
    </w:rPr>
  </w:style>
  <w:style w:type="paragraph" w:styleId="Caption">
    <w:name w:val="caption"/>
    <w:basedOn w:val="Normal"/>
    <w:next w:val="Normal"/>
    <w:uiPriority w:val="35"/>
    <w:unhideWhenUsed/>
    <w:qFormat/>
    <w:rsid w:val="00ED26F8"/>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BF976107-11CE-4446-A13A-052CE3245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3569</TotalTime>
  <Pages>13</Pages>
  <Words>1830</Words>
  <Characters>10432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 Meister</dc:creator>
  <cp:lastModifiedBy>Der Meister</cp:lastModifiedBy>
  <cp:revision>4</cp:revision>
  <cp:lastPrinted>2012-12-10T02:06:00Z</cp:lastPrinted>
  <dcterms:created xsi:type="dcterms:W3CDTF">2012-12-01T19:30:00Z</dcterms:created>
  <dcterms:modified xsi:type="dcterms:W3CDTF">2012-12-10T04:04:00Z</dcterms:modified>
</cp:coreProperties>
</file>